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E44B" w14:textId="7D9E52AA" w:rsidR="00AB6AE5" w:rsidRPr="00A528C7" w:rsidRDefault="00AB6AE5" w:rsidP="00AB6AE5">
      <w:pPr>
        <w:jc w:val="center"/>
        <w:rPr>
          <w:b/>
          <w:color w:val="0070C0"/>
          <w:sz w:val="72"/>
          <w:szCs w:val="96"/>
        </w:rPr>
      </w:pPr>
      <w:r w:rsidRPr="00A528C7">
        <w:rPr>
          <w:b/>
          <w:color w:val="0070C0"/>
          <w:sz w:val="72"/>
          <w:szCs w:val="96"/>
        </w:rPr>
        <w:t>Swaffham Primaries Partnership</w:t>
      </w:r>
    </w:p>
    <w:p w14:paraId="484CCCF7" w14:textId="77777777" w:rsidR="00AB6AE5" w:rsidRDefault="00AB6AE5" w:rsidP="00AB6AE5">
      <w:pPr>
        <w:spacing w:before="100" w:beforeAutospacing="1" w:after="240"/>
        <w:ind w:left="1" w:hanging="3"/>
        <w:jc w:val="center"/>
        <w:rPr>
          <w:rFonts w:eastAsia="Times New Roman" w:cstheme="minorHAnsi"/>
          <w:b/>
          <w:bCs/>
          <w:color w:val="000000"/>
          <w:sz w:val="32"/>
        </w:rPr>
      </w:pPr>
      <w:r w:rsidRPr="00755599">
        <w:rPr>
          <w:rFonts w:eastAsia="Times New Roman" w:cstheme="minorHAnsi"/>
          <w:b/>
          <w:bCs/>
          <w:color w:val="000000"/>
          <w:sz w:val="32"/>
        </w:rPr>
        <w:t xml:space="preserve">Working within DEMAT and together across Swaffham Prior and Bulbeck.   </w:t>
      </w:r>
    </w:p>
    <w:p w14:paraId="455FF0A7" w14:textId="68222582" w:rsidR="00AB6AE5" w:rsidRDefault="00AB6AE5" w:rsidP="00AB6AE5">
      <w:pPr>
        <w:spacing w:before="100" w:beforeAutospacing="1" w:after="240"/>
        <w:ind w:left="1" w:hanging="3"/>
        <w:jc w:val="center"/>
        <w:rPr>
          <w:rFonts w:eastAsia="Times New Roman" w:cstheme="minorHAnsi"/>
          <w:color w:val="000000"/>
          <w:sz w:val="32"/>
        </w:rPr>
      </w:pPr>
      <w:r w:rsidRPr="00755599">
        <w:rPr>
          <w:rFonts w:eastAsia="Times New Roman" w:cstheme="minorHAnsi"/>
          <w:b/>
          <w:bCs/>
          <w:color w:val="000000"/>
          <w:sz w:val="32"/>
        </w:rPr>
        <w:t xml:space="preserve"> ‘A chord of three strings is not easily broken.’ Ecclesiastes</w:t>
      </w:r>
      <w:r w:rsidRPr="00755599">
        <w:rPr>
          <w:rFonts w:eastAsia="Times New Roman" w:cstheme="minorHAnsi"/>
          <w:color w:val="000000"/>
          <w:sz w:val="32"/>
        </w:rPr>
        <w:t>.</w:t>
      </w:r>
    </w:p>
    <w:p w14:paraId="0105E610" w14:textId="57CA4A19" w:rsidR="00AB6AE5" w:rsidRDefault="00AB6AE5" w:rsidP="00AB6AE5">
      <w:pPr>
        <w:spacing w:before="100" w:beforeAutospacing="1" w:after="240"/>
        <w:ind w:left="1" w:hanging="3"/>
        <w:jc w:val="center"/>
        <w:rPr>
          <w:rFonts w:eastAsia="Times New Roman" w:cstheme="minorHAnsi"/>
          <w:b/>
          <w:bCs/>
          <w:color w:val="000000"/>
          <w:sz w:val="32"/>
        </w:rPr>
      </w:pPr>
      <w:r>
        <w:rPr>
          <w:b/>
          <w:noProof/>
          <w:color w:val="002060"/>
          <w:sz w:val="96"/>
          <w:szCs w:val="96"/>
          <w:lang w:eastAsia="en-GB"/>
        </w:rPr>
        <mc:AlternateContent>
          <mc:Choice Requires="wpg">
            <w:drawing>
              <wp:anchor distT="0" distB="0" distL="114300" distR="114300" simplePos="0" relativeHeight="251659264" behindDoc="0" locked="0" layoutInCell="1" allowOverlap="1" wp14:anchorId="102A1760" wp14:editId="004F86B0">
                <wp:simplePos x="0" y="0"/>
                <wp:positionH relativeFrom="margin">
                  <wp:posOffset>1143000</wp:posOffset>
                </wp:positionH>
                <wp:positionV relativeFrom="paragraph">
                  <wp:posOffset>41910</wp:posOffset>
                </wp:positionV>
                <wp:extent cx="4309607" cy="1900831"/>
                <wp:effectExtent l="0" t="0" r="0" b="4445"/>
                <wp:wrapNone/>
                <wp:docPr id="21" name="Group 21"/>
                <wp:cNvGraphicFramePr/>
                <a:graphic xmlns:a="http://schemas.openxmlformats.org/drawingml/2006/main">
                  <a:graphicData uri="http://schemas.microsoft.com/office/word/2010/wordprocessingGroup">
                    <wpg:wgp>
                      <wpg:cNvGrpSpPr/>
                      <wpg:grpSpPr>
                        <a:xfrm>
                          <a:off x="0" y="0"/>
                          <a:ext cx="4309607" cy="1900831"/>
                          <a:chOff x="0" y="0"/>
                          <a:chExt cx="4309607" cy="1900831"/>
                        </a:xfrm>
                      </wpg:grpSpPr>
                      <wps:wsp>
                        <wps:cNvPr id="15" name="Rectangle 15"/>
                        <wps:cNvSpPr/>
                        <wps:spPr>
                          <a:xfrm>
                            <a:off x="0" y="0"/>
                            <a:ext cx="4309607" cy="1900831"/>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87464" y="71562"/>
                            <a:ext cx="2068830" cy="1751330"/>
                          </a:xfrm>
                          <a:prstGeom prst="rect">
                            <a:avLst/>
                          </a:prstGeom>
                          <a:noFill/>
                          <a:ln>
                            <a:noFill/>
                          </a:ln>
                        </pic:spPr>
                      </pic:pic>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146852" y="71562"/>
                            <a:ext cx="2080895" cy="1756410"/>
                          </a:xfrm>
                          <a:prstGeom prst="rect">
                            <a:avLst/>
                          </a:prstGeom>
                          <a:noFill/>
                          <a:ln>
                            <a:noFill/>
                          </a:ln>
                        </pic:spPr>
                      </pic:pic>
                    </wpg:wgp>
                  </a:graphicData>
                </a:graphic>
              </wp:anchor>
            </w:drawing>
          </mc:Choice>
          <mc:Fallback>
            <w:pict>
              <v:group w14:anchorId="5657A6CB" id="Group 21" o:spid="_x0000_s1026" style="position:absolute;margin-left:90pt;margin-top:3.3pt;width:339.35pt;height:149.65pt;z-index:251659264;mso-position-horizontal-relative:margin" coordsize="43096,19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">
                <v:rect id="Rectangle 15" o:spid="_x0000_s1027" style="position:absolute;width:43096;height:19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" fillcolor="#0070c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74;top:715;width:20688;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">
                  <v:imagedata r:id="rId12" o:title=""/>
                  <v:path arrowok="t"/>
                </v:shape>
                <v:shape id="Picture 13" o:spid="_x0000_s1029" type="#_x0000_t75" style="position:absolute;left:21468;top:715;width:20809;height:1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">
                  <v:imagedata r:id="rId13" o:title=""/>
                  <v:path arrowok="t"/>
                </v:shape>
                <w10:wrap anchorx="margin"/>
              </v:group>
            </w:pict>
          </mc:Fallback>
        </mc:AlternateContent>
      </w:r>
    </w:p>
    <w:p w14:paraId="71B93C88" w14:textId="32D2BCED" w:rsidR="00AB6AE5" w:rsidRPr="00755599" w:rsidRDefault="00AB6AE5" w:rsidP="00AB6AE5">
      <w:pPr>
        <w:spacing w:before="100" w:beforeAutospacing="1" w:after="240"/>
        <w:ind w:left="1" w:hanging="3"/>
        <w:jc w:val="center"/>
        <w:rPr>
          <w:rFonts w:eastAsia="Times New Roman" w:cstheme="minorHAnsi"/>
          <w:b/>
          <w:bCs/>
          <w:color w:val="000000"/>
          <w:sz w:val="32"/>
        </w:rPr>
      </w:pPr>
    </w:p>
    <w:p w14:paraId="4741637F" w14:textId="3C9268C6" w:rsidR="00AB6AE5" w:rsidRPr="00437951" w:rsidRDefault="00AB6AE5" w:rsidP="00412FA3">
      <w:pPr>
        <w:jc w:val="center"/>
        <w:rPr>
          <w:rFonts w:ascii="Arial" w:hAnsi="Arial" w:cs="Arial"/>
          <w:b/>
          <w:bCs/>
          <w:sz w:val="40"/>
          <w:szCs w:val="40"/>
        </w:rPr>
      </w:pPr>
    </w:p>
    <w:p w14:paraId="6296C8E8" w14:textId="77777777" w:rsidR="00AB6AE5" w:rsidRDefault="00AB6AE5" w:rsidP="00412FA3">
      <w:pPr>
        <w:jc w:val="center"/>
        <w:rPr>
          <w:rFonts w:ascii="Arial" w:hAnsi="Arial" w:cs="Arial"/>
          <w:sz w:val="28"/>
          <w:szCs w:val="28"/>
        </w:rPr>
      </w:pPr>
    </w:p>
    <w:p w14:paraId="001ED674" w14:textId="77777777" w:rsidR="00AB6AE5" w:rsidRDefault="00AB6AE5" w:rsidP="00412FA3">
      <w:pPr>
        <w:jc w:val="center"/>
        <w:rPr>
          <w:rFonts w:ascii="Arial" w:hAnsi="Arial" w:cs="Arial"/>
          <w:sz w:val="28"/>
          <w:szCs w:val="28"/>
        </w:rPr>
      </w:pPr>
    </w:p>
    <w:p w14:paraId="7224E8EA" w14:textId="77777777" w:rsidR="00AB6AE5" w:rsidRDefault="00AB6AE5" w:rsidP="00412FA3">
      <w:pPr>
        <w:jc w:val="center"/>
        <w:rPr>
          <w:rFonts w:ascii="Arial" w:hAnsi="Arial" w:cs="Arial"/>
          <w:sz w:val="28"/>
          <w:szCs w:val="28"/>
        </w:rPr>
      </w:pPr>
    </w:p>
    <w:p w14:paraId="12C0D079" w14:textId="77777777" w:rsidR="00AB6AE5" w:rsidRDefault="00AB6AE5" w:rsidP="00412FA3">
      <w:pPr>
        <w:jc w:val="center"/>
        <w:rPr>
          <w:rFonts w:ascii="Arial" w:hAnsi="Arial" w:cs="Arial"/>
          <w:sz w:val="28"/>
          <w:szCs w:val="28"/>
        </w:rPr>
      </w:pPr>
    </w:p>
    <w:p w14:paraId="62166DCD" w14:textId="77777777" w:rsidR="00AB6AE5" w:rsidRDefault="00AB6AE5" w:rsidP="00412FA3">
      <w:pPr>
        <w:jc w:val="center"/>
        <w:rPr>
          <w:rFonts w:ascii="Arial" w:hAnsi="Arial" w:cs="Arial"/>
          <w:b/>
          <w:bCs/>
          <w:sz w:val="40"/>
          <w:szCs w:val="40"/>
        </w:rPr>
      </w:pPr>
    </w:p>
    <w:p w14:paraId="4D15B728" w14:textId="117F2A57" w:rsidR="00AB6AE5" w:rsidRDefault="00AB6AE5" w:rsidP="00412FA3">
      <w:pPr>
        <w:jc w:val="center"/>
        <w:rPr>
          <w:rFonts w:ascii="Arial" w:hAnsi="Arial" w:cs="Arial"/>
          <w:b/>
          <w:bCs/>
          <w:sz w:val="40"/>
          <w:szCs w:val="40"/>
        </w:rPr>
      </w:pPr>
      <w:r w:rsidRPr="2E196EF8">
        <w:rPr>
          <w:rFonts w:ascii="Arial" w:hAnsi="Arial" w:cs="Arial"/>
          <w:b/>
          <w:bCs/>
          <w:sz w:val="40"/>
          <w:szCs w:val="40"/>
        </w:rPr>
        <w:t>Special Educational Needs &amp; Disability (SEND) Policy</w:t>
      </w:r>
    </w:p>
    <w:p w14:paraId="56880F6A" w14:textId="77777777" w:rsidR="00AB6AE5" w:rsidRDefault="00AB6AE5" w:rsidP="00412FA3">
      <w:pPr>
        <w:jc w:val="center"/>
        <w:rPr>
          <w:rFonts w:ascii="Arial" w:hAnsi="Arial" w:cs="Arial"/>
          <w:sz w:val="28"/>
          <w:szCs w:val="28"/>
        </w:rPr>
      </w:pPr>
    </w:p>
    <w:p w14:paraId="486285B4" w14:textId="77777777" w:rsidR="00AB6AE5" w:rsidRDefault="00AB6AE5" w:rsidP="00AB6AE5">
      <w:pPr>
        <w:jc w:val="center"/>
        <w:rPr>
          <w:b/>
          <w:sz w:val="44"/>
          <w:szCs w:val="52"/>
        </w:rPr>
      </w:pPr>
      <w:r w:rsidRPr="009A52D5">
        <w:rPr>
          <w:b/>
          <w:sz w:val="44"/>
          <w:szCs w:val="52"/>
        </w:rPr>
        <w:t>Date Approved:</w:t>
      </w:r>
      <w:r>
        <w:rPr>
          <w:b/>
          <w:sz w:val="44"/>
          <w:szCs w:val="52"/>
        </w:rPr>
        <w:t xml:space="preserve"> </w:t>
      </w:r>
    </w:p>
    <w:p w14:paraId="06B02A14" w14:textId="77777777" w:rsidR="00AB6AE5" w:rsidRDefault="00AB6AE5" w:rsidP="00AB6AE5">
      <w:pPr>
        <w:jc w:val="center"/>
        <w:rPr>
          <w:b/>
          <w:sz w:val="44"/>
          <w:szCs w:val="52"/>
        </w:rPr>
      </w:pPr>
      <w:r w:rsidRPr="009A52D5">
        <w:rPr>
          <w:b/>
          <w:sz w:val="44"/>
          <w:szCs w:val="52"/>
        </w:rPr>
        <w:t>Date for Renewal:</w:t>
      </w:r>
    </w:p>
    <w:p w14:paraId="3C3B4212" w14:textId="2F4AF305" w:rsidR="00AB6AE5" w:rsidRDefault="00AB6AE5" w:rsidP="00412FA3">
      <w:pPr>
        <w:jc w:val="center"/>
        <w:rPr>
          <w:rFonts w:ascii="Arial" w:hAnsi="Arial" w:cs="Arial"/>
          <w:sz w:val="28"/>
          <w:szCs w:val="28"/>
        </w:rPr>
      </w:pPr>
    </w:p>
    <w:p w14:paraId="6959D1AB" w14:textId="77777777" w:rsidR="00AB6AE5" w:rsidRDefault="00AB6AE5" w:rsidP="00412FA3">
      <w:pPr>
        <w:jc w:val="center"/>
        <w:rPr>
          <w:rFonts w:ascii="Arial" w:hAnsi="Arial" w:cs="Arial"/>
          <w:sz w:val="28"/>
          <w:szCs w:val="28"/>
        </w:rPr>
      </w:pPr>
    </w:p>
    <w:p w14:paraId="57027477" w14:textId="58A3D504" w:rsidR="00AB6AE5" w:rsidRDefault="00AB6AE5" w:rsidP="00412FA3">
      <w:pPr>
        <w:jc w:val="center"/>
        <w:rPr>
          <w:rFonts w:ascii="Arial" w:hAnsi="Arial" w:cs="Arial"/>
          <w:sz w:val="28"/>
          <w:szCs w:val="28"/>
        </w:rPr>
      </w:pPr>
      <w:r>
        <w:rPr>
          <w:rFonts w:ascii="Arial" w:hAnsi="Arial" w:cs="Arial"/>
          <w:noProof/>
          <w:sz w:val="28"/>
          <w:szCs w:val="28"/>
          <w:lang w:eastAsia="en-GB"/>
        </w:rPr>
        <w:drawing>
          <wp:inline distT="0" distB="0" distL="0" distR="0" wp14:anchorId="2180E717" wp14:editId="2572D68A">
            <wp:extent cx="626745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450" cy="1581150"/>
                    </a:xfrm>
                    <a:prstGeom prst="rect">
                      <a:avLst/>
                    </a:prstGeom>
                    <a:noFill/>
                    <a:ln>
                      <a:noFill/>
                    </a:ln>
                  </pic:spPr>
                </pic:pic>
              </a:graphicData>
            </a:graphic>
          </wp:inline>
        </w:drawing>
      </w:r>
    </w:p>
    <w:p w14:paraId="2EA957C2" w14:textId="77777777" w:rsidR="00AB6AE5" w:rsidRDefault="00AB6AE5" w:rsidP="00412FA3">
      <w:pPr>
        <w:jc w:val="center"/>
        <w:rPr>
          <w:rFonts w:ascii="Arial" w:hAnsi="Arial" w:cs="Arial"/>
          <w:sz w:val="28"/>
          <w:szCs w:val="28"/>
        </w:rPr>
      </w:pPr>
    </w:p>
    <w:p w14:paraId="40250749" w14:textId="3CC43E1C" w:rsidR="00AB6AE5" w:rsidRDefault="00AB6AE5" w:rsidP="00412FA3">
      <w:pPr>
        <w:jc w:val="center"/>
        <w:rPr>
          <w:rFonts w:ascii="Arial" w:hAnsi="Arial" w:cs="Arial"/>
          <w:sz w:val="28"/>
          <w:szCs w:val="28"/>
        </w:rPr>
      </w:pPr>
    </w:p>
    <w:p w14:paraId="4F8F8187" w14:textId="77777777" w:rsidR="00AB6AE5" w:rsidRDefault="00AB6AE5" w:rsidP="00412FA3">
      <w:pPr>
        <w:jc w:val="center"/>
        <w:rPr>
          <w:rFonts w:ascii="Arial" w:hAnsi="Arial" w:cs="Arial"/>
          <w:sz w:val="28"/>
          <w:szCs w:val="28"/>
        </w:rPr>
      </w:pPr>
    </w:p>
    <w:p w14:paraId="644F3ABE" w14:textId="77777777" w:rsidR="00AB6AE5" w:rsidRDefault="00AB6AE5" w:rsidP="00412FA3">
      <w:pPr>
        <w:jc w:val="center"/>
        <w:rPr>
          <w:rFonts w:ascii="Arial" w:hAnsi="Arial" w:cs="Arial"/>
          <w:sz w:val="28"/>
          <w:szCs w:val="28"/>
        </w:rPr>
      </w:pPr>
    </w:p>
    <w:p w14:paraId="23F58658" w14:textId="77777777" w:rsidR="00AB6AE5" w:rsidRDefault="00AB6AE5" w:rsidP="00412FA3">
      <w:pPr>
        <w:jc w:val="center"/>
        <w:rPr>
          <w:rFonts w:ascii="Arial" w:hAnsi="Arial" w:cs="Arial"/>
          <w:sz w:val="28"/>
          <w:szCs w:val="28"/>
        </w:rPr>
      </w:pPr>
    </w:p>
    <w:p w14:paraId="47279A5A" w14:textId="77777777" w:rsidR="00AB6AE5" w:rsidRDefault="00AB6AE5" w:rsidP="00412FA3">
      <w:pPr>
        <w:jc w:val="center"/>
        <w:rPr>
          <w:rFonts w:ascii="Arial" w:hAnsi="Arial" w:cs="Arial"/>
          <w:sz w:val="28"/>
          <w:szCs w:val="28"/>
        </w:rPr>
      </w:pPr>
    </w:p>
    <w:p w14:paraId="5C96D8A4" w14:textId="1D2FA05C" w:rsidR="00412FA3" w:rsidRDefault="00437951" w:rsidP="00412FA3">
      <w:pPr>
        <w:jc w:val="center"/>
        <w:rPr>
          <w:rFonts w:ascii="Arial" w:hAnsi="Arial" w:cs="Arial"/>
          <w:sz w:val="28"/>
          <w:szCs w:val="28"/>
        </w:rPr>
      </w:pPr>
      <w:r w:rsidRPr="00437951">
        <w:rPr>
          <w:rFonts w:ascii="Arial" w:hAnsi="Arial" w:cs="Arial"/>
          <w:sz w:val="28"/>
          <w:szCs w:val="28"/>
        </w:rPr>
        <w:lastRenderedPageBreak/>
        <w:t>This policy has been informed by the Statutory Special Educational Needs and Disability Code of Practice: 0 to 25 years; updated 1st May 2015</w:t>
      </w:r>
    </w:p>
    <w:p w14:paraId="3C290045" w14:textId="77777777" w:rsidR="00437951" w:rsidRPr="00437951" w:rsidRDefault="00437951" w:rsidP="00412FA3">
      <w:pPr>
        <w:jc w:val="center"/>
        <w:rPr>
          <w:rFonts w:ascii="Arial" w:hAnsi="Arial" w:cs="Arial"/>
          <w:b/>
          <w:bCs/>
          <w:color w:val="222222"/>
          <w:sz w:val="28"/>
          <w:szCs w:val="28"/>
          <w:shd w:val="clear" w:color="auto" w:fill="FFFFFF"/>
        </w:rPr>
      </w:pPr>
    </w:p>
    <w:p w14:paraId="4009F1AE" w14:textId="77777777" w:rsidR="00412FA3" w:rsidRDefault="00412FA3">
      <w:pPr>
        <w:rPr>
          <w:rFonts w:ascii="Arial" w:hAnsi="Arial" w:cs="Arial"/>
          <w:color w:val="222222"/>
          <w:shd w:val="clear" w:color="auto" w:fill="FFFFFF"/>
        </w:rPr>
      </w:pPr>
    </w:p>
    <w:p w14:paraId="0B670F03" w14:textId="2201F468" w:rsidR="0034228D" w:rsidRPr="00437951" w:rsidRDefault="008341FC" w:rsidP="00437951">
      <w:pPr>
        <w:jc w:val="center"/>
        <w:rPr>
          <w:sz w:val="32"/>
          <w:szCs w:val="32"/>
        </w:rPr>
      </w:pPr>
      <w:r w:rsidRPr="00437951">
        <w:rPr>
          <w:rFonts w:ascii="Arial" w:hAnsi="Arial" w:cs="Arial"/>
          <w:color w:val="222222"/>
          <w:sz w:val="32"/>
          <w:szCs w:val="32"/>
          <w:shd w:val="clear" w:color="auto" w:fill="FFFFFF"/>
        </w:rPr>
        <w:t>“</w:t>
      </w:r>
      <w:r w:rsidRPr="00437951">
        <w:rPr>
          <w:rFonts w:ascii="Arial" w:hAnsi="Arial" w:cs="Arial"/>
          <w:b/>
          <w:bCs/>
          <w:color w:val="222222"/>
          <w:sz w:val="32"/>
          <w:szCs w:val="32"/>
          <w:shd w:val="clear" w:color="auto" w:fill="FFFFFF"/>
        </w:rPr>
        <w:t>If a child can't learn the way we teach</w:t>
      </w:r>
      <w:r w:rsidRPr="00437951">
        <w:rPr>
          <w:rFonts w:ascii="Arial" w:hAnsi="Arial" w:cs="Arial"/>
          <w:color w:val="222222"/>
          <w:sz w:val="32"/>
          <w:szCs w:val="32"/>
          <w:shd w:val="clear" w:color="auto" w:fill="FFFFFF"/>
        </w:rPr>
        <w:t>, maybe </w:t>
      </w:r>
      <w:r w:rsidRPr="00437951">
        <w:rPr>
          <w:rFonts w:ascii="Arial" w:hAnsi="Arial" w:cs="Arial"/>
          <w:b/>
          <w:bCs/>
          <w:color w:val="222222"/>
          <w:sz w:val="32"/>
          <w:szCs w:val="32"/>
          <w:shd w:val="clear" w:color="auto" w:fill="FFFFFF"/>
        </w:rPr>
        <w:t>we</w:t>
      </w:r>
      <w:r w:rsidRPr="00437951">
        <w:rPr>
          <w:rFonts w:ascii="Arial" w:hAnsi="Arial" w:cs="Arial"/>
          <w:color w:val="222222"/>
          <w:sz w:val="32"/>
          <w:szCs w:val="32"/>
          <w:shd w:val="clear" w:color="auto" w:fill="FFFFFF"/>
        </w:rPr>
        <w:t> should </w:t>
      </w:r>
      <w:r w:rsidRPr="00437951">
        <w:rPr>
          <w:rFonts w:ascii="Arial" w:hAnsi="Arial" w:cs="Arial"/>
          <w:b/>
          <w:bCs/>
          <w:color w:val="222222"/>
          <w:sz w:val="32"/>
          <w:szCs w:val="32"/>
          <w:shd w:val="clear" w:color="auto" w:fill="FFFFFF"/>
        </w:rPr>
        <w:t>teach</w:t>
      </w:r>
      <w:r w:rsidRPr="00437951">
        <w:rPr>
          <w:rFonts w:ascii="Arial" w:hAnsi="Arial" w:cs="Arial"/>
          <w:color w:val="222222"/>
          <w:sz w:val="32"/>
          <w:szCs w:val="32"/>
          <w:shd w:val="clear" w:color="auto" w:fill="FFFFFF"/>
        </w:rPr>
        <w:t> the </w:t>
      </w:r>
      <w:r w:rsidRPr="00437951">
        <w:rPr>
          <w:rFonts w:ascii="Arial" w:hAnsi="Arial" w:cs="Arial"/>
          <w:b/>
          <w:bCs/>
          <w:color w:val="222222"/>
          <w:sz w:val="32"/>
          <w:szCs w:val="32"/>
          <w:shd w:val="clear" w:color="auto" w:fill="FFFFFF"/>
        </w:rPr>
        <w:t>way they learn</w:t>
      </w:r>
      <w:r w:rsidRPr="00437951">
        <w:rPr>
          <w:rFonts w:ascii="Arial" w:hAnsi="Arial" w:cs="Arial"/>
          <w:color w:val="222222"/>
          <w:sz w:val="32"/>
          <w:szCs w:val="32"/>
          <w:shd w:val="clear" w:color="auto" w:fill="FFFFFF"/>
        </w:rPr>
        <w:t>.” Ignacio Estrada.</w:t>
      </w:r>
    </w:p>
    <w:p w14:paraId="38001C1F" w14:textId="77439F8F" w:rsidR="003A140A" w:rsidRDefault="003A140A" w:rsidP="00115521">
      <w:pPr>
        <w:shd w:val="clear" w:color="auto" w:fill="FFFFFF"/>
        <w:spacing w:after="120"/>
        <w:rPr>
          <w:rFonts w:ascii="Arial" w:eastAsia="Times New Roman" w:hAnsi="Arial" w:cs="Arial"/>
          <w:color w:val="000000"/>
          <w:sz w:val="19"/>
          <w:szCs w:val="19"/>
          <w:lang w:eastAsia="en-GB"/>
        </w:rPr>
      </w:pPr>
    </w:p>
    <w:p w14:paraId="784D2A08" w14:textId="3678FB9C" w:rsidR="003A140A" w:rsidRPr="003A140A" w:rsidRDefault="003A140A" w:rsidP="003A140A">
      <w:pPr>
        <w:pStyle w:val="ListParagraph"/>
        <w:numPr>
          <w:ilvl w:val="0"/>
          <w:numId w:val="10"/>
        </w:numPr>
        <w:shd w:val="clear" w:color="auto" w:fill="FFFFFF"/>
        <w:spacing w:after="120"/>
        <w:rPr>
          <w:rFonts w:ascii="Arial" w:eastAsia="Times New Roman" w:hAnsi="Arial" w:cs="Arial"/>
          <w:b/>
          <w:bCs/>
          <w:color w:val="000000"/>
          <w:sz w:val="19"/>
          <w:szCs w:val="19"/>
          <w:lang w:eastAsia="en-GB"/>
        </w:rPr>
      </w:pPr>
      <w:r w:rsidRPr="003A140A">
        <w:rPr>
          <w:rFonts w:ascii="Arial" w:eastAsia="Times New Roman" w:hAnsi="Arial" w:cs="Arial"/>
          <w:b/>
          <w:bCs/>
          <w:color w:val="000000"/>
          <w:sz w:val="24"/>
          <w:szCs w:val="24"/>
          <w:lang w:eastAsia="en-GB"/>
        </w:rPr>
        <w:t>Introduction</w:t>
      </w:r>
    </w:p>
    <w:p w14:paraId="4AD69D5F" w14:textId="464EDEEA" w:rsidR="00CB2FE8" w:rsidRDefault="003A140A" w:rsidP="1875FA35">
      <w:pPr>
        <w:shd w:val="clear" w:color="auto" w:fill="FFFFFF" w:themeFill="background1"/>
        <w:spacing w:after="120"/>
        <w:rPr>
          <w:rFonts w:ascii="Arial" w:hAnsi="Arial" w:cs="Arial"/>
          <w:sz w:val="22"/>
          <w:szCs w:val="22"/>
        </w:rPr>
      </w:pPr>
      <w:r w:rsidRPr="1875FA35">
        <w:rPr>
          <w:rFonts w:ascii="Arial" w:hAnsi="Arial" w:cs="Arial"/>
          <w:sz w:val="22"/>
          <w:szCs w:val="22"/>
        </w:rPr>
        <w:t>This DEMAT SEND Policy explains the broad aims of the Trust’s arrangements for supporting pupils with Special Educational Needs and</w:t>
      </w:r>
      <w:r w:rsidR="2DF6C75B" w:rsidRPr="1875FA35">
        <w:rPr>
          <w:rFonts w:ascii="Arial" w:hAnsi="Arial" w:cs="Arial"/>
          <w:sz w:val="22"/>
          <w:szCs w:val="22"/>
        </w:rPr>
        <w:t xml:space="preserve"> D</w:t>
      </w:r>
      <w:r w:rsidRPr="1875FA35">
        <w:rPr>
          <w:rFonts w:ascii="Arial" w:hAnsi="Arial" w:cs="Arial"/>
          <w:sz w:val="22"/>
          <w:szCs w:val="22"/>
        </w:rPr>
        <w:t xml:space="preserve">isabilities. Each </w:t>
      </w:r>
      <w:r w:rsidR="00226EB3" w:rsidRPr="1875FA35">
        <w:rPr>
          <w:rFonts w:ascii="Arial" w:hAnsi="Arial" w:cs="Arial"/>
          <w:sz w:val="22"/>
          <w:szCs w:val="22"/>
        </w:rPr>
        <w:t>academy</w:t>
      </w:r>
      <w:r w:rsidRPr="1875FA35">
        <w:rPr>
          <w:rFonts w:ascii="Arial" w:hAnsi="Arial" w:cs="Arial"/>
          <w:sz w:val="22"/>
          <w:szCs w:val="22"/>
        </w:rPr>
        <w:t xml:space="preserve"> within the Trust has a Statutory requirement to provide a SEND Information Report (Regulation 51, Part 3, section 69(3)(a) of the Act). The Individual </w:t>
      </w:r>
      <w:r w:rsidR="00226EB3" w:rsidRPr="1875FA35">
        <w:rPr>
          <w:rFonts w:ascii="Arial" w:hAnsi="Arial" w:cs="Arial"/>
          <w:sz w:val="22"/>
          <w:szCs w:val="22"/>
        </w:rPr>
        <w:t>academy</w:t>
      </w:r>
      <w:r w:rsidRPr="1875FA35">
        <w:rPr>
          <w:rFonts w:ascii="Arial" w:hAnsi="Arial" w:cs="Arial"/>
          <w:sz w:val="22"/>
          <w:szCs w:val="22"/>
        </w:rPr>
        <w:t xml:space="preserve">’s SEND Information Report is available on the </w:t>
      </w:r>
      <w:r w:rsidR="00226EB3" w:rsidRPr="1875FA35">
        <w:rPr>
          <w:rFonts w:ascii="Arial" w:hAnsi="Arial" w:cs="Arial"/>
          <w:sz w:val="22"/>
          <w:szCs w:val="22"/>
        </w:rPr>
        <w:t>academy</w:t>
      </w:r>
      <w:r w:rsidRPr="1875FA35">
        <w:rPr>
          <w:rFonts w:ascii="Arial" w:hAnsi="Arial" w:cs="Arial"/>
          <w:sz w:val="22"/>
          <w:szCs w:val="22"/>
        </w:rPr>
        <w:t xml:space="preserve"> website and parents are welcome to request it. The </w:t>
      </w:r>
      <w:r w:rsidR="00226EB3" w:rsidRPr="1875FA35">
        <w:rPr>
          <w:rFonts w:ascii="Arial" w:hAnsi="Arial" w:cs="Arial"/>
          <w:sz w:val="22"/>
          <w:szCs w:val="22"/>
        </w:rPr>
        <w:t>academy</w:t>
      </w:r>
      <w:r w:rsidRPr="1875FA35">
        <w:rPr>
          <w:rFonts w:ascii="Arial" w:hAnsi="Arial" w:cs="Arial"/>
          <w:sz w:val="22"/>
          <w:szCs w:val="22"/>
        </w:rPr>
        <w:t xml:space="preserve"> SEND Information Report explains each individual </w:t>
      </w:r>
      <w:r w:rsidR="00226EB3" w:rsidRPr="1875FA35">
        <w:rPr>
          <w:rFonts w:ascii="Arial" w:hAnsi="Arial" w:cs="Arial"/>
          <w:sz w:val="22"/>
          <w:szCs w:val="22"/>
        </w:rPr>
        <w:t>academy</w:t>
      </w:r>
      <w:r w:rsidRPr="1875FA35">
        <w:rPr>
          <w:rFonts w:ascii="Arial" w:hAnsi="Arial" w:cs="Arial"/>
          <w:sz w:val="22"/>
          <w:szCs w:val="22"/>
        </w:rPr>
        <w:t>’s approach to SEND policy implementation.</w:t>
      </w:r>
    </w:p>
    <w:p w14:paraId="5ACA950B" w14:textId="77777777" w:rsidR="00354A3F" w:rsidRPr="00587E04" w:rsidRDefault="00354A3F" w:rsidP="1875FA35">
      <w:pPr>
        <w:shd w:val="clear" w:color="auto" w:fill="FFFFFF" w:themeFill="background1"/>
        <w:spacing w:after="120"/>
        <w:rPr>
          <w:rFonts w:ascii="Arial" w:hAnsi="Arial" w:cs="Arial"/>
          <w:sz w:val="22"/>
          <w:szCs w:val="22"/>
        </w:rPr>
      </w:pPr>
    </w:p>
    <w:p w14:paraId="547A8032" w14:textId="6B1DE181" w:rsidR="00645F75" w:rsidRPr="007A42DC" w:rsidRDefault="00645F75" w:rsidP="00645F75">
      <w:pPr>
        <w:pStyle w:val="ListParagraph"/>
        <w:numPr>
          <w:ilvl w:val="0"/>
          <w:numId w:val="10"/>
        </w:numPr>
        <w:rPr>
          <w:rFonts w:ascii="Arial" w:hAnsi="Arial" w:cs="Arial"/>
          <w:b/>
          <w:bCs/>
          <w:sz w:val="24"/>
          <w:szCs w:val="24"/>
        </w:rPr>
      </w:pPr>
      <w:r w:rsidRPr="2E196EF8">
        <w:rPr>
          <w:rFonts w:ascii="Arial" w:hAnsi="Arial" w:cs="Arial"/>
          <w:b/>
          <w:bCs/>
          <w:sz w:val="24"/>
          <w:szCs w:val="24"/>
        </w:rPr>
        <w:t>Vision</w:t>
      </w:r>
      <w:r w:rsidR="4C44D9DF" w:rsidRPr="2E196EF8">
        <w:rPr>
          <w:rFonts w:ascii="Arial" w:hAnsi="Arial" w:cs="Arial"/>
          <w:b/>
          <w:bCs/>
          <w:sz w:val="24"/>
          <w:szCs w:val="24"/>
        </w:rPr>
        <w:t xml:space="preserve"> </w:t>
      </w:r>
      <w:r w:rsidR="63D36B8E" w:rsidRPr="2E196EF8">
        <w:rPr>
          <w:rFonts w:ascii="Arial" w:hAnsi="Arial" w:cs="Arial"/>
          <w:b/>
          <w:bCs/>
          <w:sz w:val="24"/>
          <w:szCs w:val="24"/>
        </w:rPr>
        <w:t xml:space="preserve"> </w:t>
      </w:r>
      <w:r w:rsidR="7D896D39" w:rsidRPr="2E196EF8">
        <w:rPr>
          <w:rFonts w:ascii="Arial" w:hAnsi="Arial" w:cs="Arial"/>
          <w:b/>
          <w:bCs/>
          <w:sz w:val="24"/>
          <w:szCs w:val="24"/>
        </w:rPr>
        <w:t xml:space="preserve"> </w:t>
      </w:r>
    </w:p>
    <w:p w14:paraId="14AD4506" w14:textId="1A74B66B" w:rsidR="006263E8" w:rsidRPr="00587E04" w:rsidRDefault="00116C1A" w:rsidP="006263E8">
      <w:pPr>
        <w:rPr>
          <w:sz w:val="22"/>
          <w:szCs w:val="22"/>
        </w:rPr>
      </w:pPr>
      <w:r w:rsidRPr="00587E04">
        <w:rPr>
          <w:rFonts w:ascii="Arial" w:hAnsi="Arial" w:cs="Arial"/>
          <w:sz w:val="22"/>
          <w:szCs w:val="22"/>
          <w:shd w:val="clear" w:color="auto" w:fill="FFFFFF"/>
        </w:rPr>
        <w:t xml:space="preserve">All </w:t>
      </w:r>
      <w:r w:rsidR="00A47CE0" w:rsidRPr="00587E04">
        <w:rPr>
          <w:rFonts w:ascii="Arial" w:hAnsi="Arial" w:cs="Arial"/>
          <w:sz w:val="22"/>
          <w:szCs w:val="22"/>
          <w:shd w:val="clear" w:color="auto" w:fill="FFFFFF"/>
        </w:rPr>
        <w:t xml:space="preserve">DEMAT </w:t>
      </w:r>
      <w:r w:rsidRPr="00587E04">
        <w:rPr>
          <w:rFonts w:ascii="Arial" w:hAnsi="Arial" w:cs="Arial"/>
          <w:sz w:val="22"/>
          <w:szCs w:val="22"/>
          <w:shd w:val="clear" w:color="auto" w:fill="FFFFFF"/>
        </w:rPr>
        <w:t>staff are</w:t>
      </w:r>
      <w:r w:rsidR="00A47CE0" w:rsidRPr="00587E04">
        <w:rPr>
          <w:rFonts w:ascii="Arial" w:hAnsi="Arial" w:cs="Arial"/>
          <w:sz w:val="22"/>
          <w:szCs w:val="22"/>
          <w:shd w:val="clear" w:color="auto" w:fill="FFFFFF"/>
        </w:rPr>
        <w:t xml:space="preserve"> dedicated to ensuring all pupils reach their potential. </w:t>
      </w:r>
      <w:r w:rsidR="006263E8" w:rsidRPr="00587E04">
        <w:rPr>
          <w:rFonts w:ascii="Arial" w:hAnsi="Arial" w:cs="Arial"/>
          <w:sz w:val="22"/>
          <w:szCs w:val="22"/>
          <w:shd w:val="clear" w:color="auto" w:fill="FFFFFF"/>
        </w:rPr>
        <w:t>Our vision is for every child to flourish, to be introduced to the richness of human experience, and to understand, question, and contribute to the world around them.</w:t>
      </w:r>
    </w:p>
    <w:p w14:paraId="02EFBFB1" w14:textId="563DC328" w:rsidR="00A47CE0" w:rsidRPr="00587E04" w:rsidRDefault="00A47CE0" w:rsidP="00A47CE0">
      <w:pPr>
        <w:rPr>
          <w:rFonts w:ascii="Arial" w:hAnsi="Arial" w:cs="Arial"/>
          <w:sz w:val="22"/>
          <w:szCs w:val="22"/>
          <w:shd w:val="clear" w:color="auto" w:fill="FFFFFF"/>
        </w:rPr>
      </w:pPr>
    </w:p>
    <w:p w14:paraId="673053B6" w14:textId="5B9D28A9" w:rsidR="002079A8" w:rsidRPr="00587E04" w:rsidRDefault="002079A8" w:rsidP="1875FA35">
      <w:pPr>
        <w:pStyle w:val="NormalWeb"/>
        <w:shd w:val="clear" w:color="auto" w:fill="FFFFFF" w:themeFill="background1"/>
        <w:spacing w:before="0" w:beforeAutospacing="0" w:after="300" w:afterAutospacing="0"/>
        <w:rPr>
          <w:rFonts w:ascii="Arial" w:hAnsi="Arial" w:cs="Arial"/>
          <w:sz w:val="22"/>
          <w:szCs w:val="22"/>
        </w:rPr>
      </w:pPr>
      <w:r w:rsidRPr="1875FA35">
        <w:rPr>
          <w:rFonts w:ascii="Arial" w:hAnsi="Arial" w:cs="Arial"/>
          <w:sz w:val="22"/>
          <w:szCs w:val="22"/>
        </w:rPr>
        <w:t xml:space="preserve">Our vision for our </w:t>
      </w:r>
      <w:r w:rsidR="262EB32C" w:rsidRPr="1875FA35">
        <w:rPr>
          <w:rFonts w:ascii="Arial" w:hAnsi="Arial" w:cs="Arial"/>
          <w:sz w:val="22"/>
          <w:szCs w:val="22"/>
        </w:rPr>
        <w:t>academies</w:t>
      </w:r>
      <w:r w:rsidRPr="1875FA35">
        <w:rPr>
          <w:rFonts w:ascii="Arial" w:hAnsi="Arial" w:cs="Arial"/>
          <w:sz w:val="22"/>
          <w:szCs w:val="22"/>
        </w:rPr>
        <w:t xml:space="preserve"> is to provide a truly inclusive education for all learners and for all stakeholders to share a strong moral purpose to ensure that this ethos is put into practice across our Trust.</w:t>
      </w:r>
    </w:p>
    <w:p w14:paraId="298EFF82" w14:textId="6D0EA7E4" w:rsidR="0055067E" w:rsidRPr="00587E04" w:rsidRDefault="002079A8" w:rsidP="00587E04">
      <w:pPr>
        <w:pStyle w:val="NormalWeb"/>
        <w:shd w:val="clear" w:color="auto" w:fill="FFFFFF" w:themeFill="background1"/>
        <w:spacing w:before="0" w:beforeAutospacing="0" w:after="300" w:afterAutospacing="0"/>
        <w:rPr>
          <w:rFonts w:ascii="Arial" w:hAnsi="Arial" w:cs="Arial"/>
          <w:sz w:val="22"/>
          <w:szCs w:val="22"/>
        </w:rPr>
      </w:pPr>
      <w:r w:rsidRPr="00587E04">
        <w:rPr>
          <w:rFonts w:ascii="Arial" w:hAnsi="Arial" w:cs="Arial"/>
          <w:sz w:val="22"/>
          <w:szCs w:val="22"/>
        </w:rPr>
        <w:t>All our staff provide what is needed for all pupils to overcome any barriers to learning, including special educational needs, and consequently succeed. Pupils are given the opportunity to thrive within a positive and nurturing environmen</w:t>
      </w:r>
      <w:r w:rsidR="00115521" w:rsidRPr="00587E04">
        <w:rPr>
          <w:rFonts w:ascii="Arial" w:hAnsi="Arial" w:cs="Arial"/>
          <w:sz w:val="22"/>
          <w:szCs w:val="22"/>
        </w:rPr>
        <w:t>t.</w:t>
      </w:r>
    </w:p>
    <w:p w14:paraId="242E1FF9" w14:textId="46C96ADB" w:rsidR="00645F75" w:rsidRPr="0055067E" w:rsidRDefault="00645F75" w:rsidP="0055067E">
      <w:pPr>
        <w:pStyle w:val="ListParagraph"/>
        <w:numPr>
          <w:ilvl w:val="0"/>
          <w:numId w:val="10"/>
        </w:numPr>
        <w:rPr>
          <w:rFonts w:ascii="Arial" w:hAnsi="Arial" w:cs="Arial"/>
          <w:b/>
          <w:bCs/>
          <w:sz w:val="24"/>
          <w:szCs w:val="24"/>
        </w:rPr>
      </w:pPr>
      <w:r w:rsidRPr="2E196EF8">
        <w:rPr>
          <w:rFonts w:ascii="Arial" w:hAnsi="Arial" w:cs="Arial"/>
          <w:b/>
          <w:bCs/>
          <w:sz w:val="24"/>
          <w:szCs w:val="24"/>
        </w:rPr>
        <w:t>Values</w:t>
      </w:r>
      <w:r w:rsidR="227305DA" w:rsidRPr="2E196EF8">
        <w:rPr>
          <w:rFonts w:ascii="Arial" w:hAnsi="Arial" w:cs="Arial"/>
          <w:b/>
          <w:bCs/>
          <w:sz w:val="24"/>
          <w:szCs w:val="24"/>
        </w:rPr>
        <w:t xml:space="preserve"> </w:t>
      </w:r>
      <w:r w:rsidR="402A3D6B" w:rsidRPr="2E196EF8">
        <w:rPr>
          <w:rFonts w:ascii="Arial" w:hAnsi="Arial" w:cs="Arial"/>
          <w:b/>
          <w:bCs/>
          <w:sz w:val="24"/>
          <w:szCs w:val="24"/>
        </w:rPr>
        <w:t xml:space="preserve"> </w:t>
      </w:r>
      <w:r w:rsidR="634E7B7E" w:rsidRPr="2E196EF8">
        <w:rPr>
          <w:rFonts w:ascii="Arial" w:hAnsi="Arial" w:cs="Arial"/>
          <w:b/>
          <w:bCs/>
          <w:sz w:val="24"/>
          <w:szCs w:val="24"/>
        </w:rPr>
        <w:t xml:space="preserve"> </w:t>
      </w:r>
      <w:r w:rsidR="52ACABE1" w:rsidRPr="2E196EF8">
        <w:rPr>
          <w:rFonts w:ascii="Arial" w:hAnsi="Arial" w:cs="Arial"/>
          <w:b/>
          <w:bCs/>
          <w:sz w:val="24"/>
          <w:szCs w:val="24"/>
        </w:rPr>
        <w:t xml:space="preserve"> </w:t>
      </w:r>
    </w:p>
    <w:p w14:paraId="3B728B6F" w14:textId="7E5D76C1" w:rsidR="00C80FDE" w:rsidRPr="00587E04" w:rsidRDefault="00C80FDE" w:rsidP="00C80FDE">
      <w:pPr>
        <w:rPr>
          <w:sz w:val="22"/>
          <w:szCs w:val="22"/>
        </w:rPr>
      </w:pPr>
      <w:r w:rsidRPr="00587E04">
        <w:rPr>
          <w:rFonts w:ascii="Arial" w:hAnsi="Arial" w:cs="Arial"/>
          <w:sz w:val="22"/>
          <w:szCs w:val="22"/>
          <w:shd w:val="clear" w:color="auto" w:fill="FFFFFF"/>
        </w:rPr>
        <w:t>The DEMAT promise encompasses providing the best education and life chances we can through nurturing our children’s values of Love, Community, Trust, Respect, Ambition.</w:t>
      </w:r>
    </w:p>
    <w:p w14:paraId="3BB8BA80" w14:textId="333670BA" w:rsidR="00CD74E1" w:rsidRPr="00587E04" w:rsidRDefault="00885221" w:rsidP="00A919C9">
      <w:pPr>
        <w:shd w:val="clear" w:color="auto" w:fill="FFFFFF" w:themeFill="background1"/>
        <w:rPr>
          <w:rFonts w:ascii="Arial" w:hAnsi="Arial" w:cs="Arial"/>
          <w:sz w:val="22"/>
          <w:szCs w:val="22"/>
        </w:rPr>
      </w:pPr>
      <w:r w:rsidRPr="2E196EF8">
        <w:rPr>
          <w:rFonts w:ascii="Arial" w:eastAsia="Times New Roman" w:hAnsi="Arial" w:cs="Arial"/>
          <w:sz w:val="22"/>
          <w:szCs w:val="22"/>
          <w:lang w:eastAsia="en-GB"/>
        </w:rPr>
        <w:t>Children are at the heart of all we do.</w:t>
      </w:r>
      <w:r w:rsidR="00A919C9" w:rsidRPr="2E196EF8">
        <w:rPr>
          <w:rFonts w:ascii="Arial" w:eastAsia="Times New Roman" w:hAnsi="Arial" w:cs="Arial"/>
          <w:sz w:val="22"/>
          <w:szCs w:val="22"/>
          <w:lang w:eastAsia="en-GB"/>
        </w:rPr>
        <w:t xml:space="preserve"> </w:t>
      </w:r>
      <w:r w:rsidR="00CD74E1" w:rsidRPr="2E196EF8">
        <w:rPr>
          <w:rFonts w:ascii="Arial" w:hAnsi="Arial" w:cs="Arial"/>
          <w:sz w:val="22"/>
          <w:szCs w:val="22"/>
        </w:rPr>
        <w:t>Ensuring access to education, regardless of any learning difference or disability, and facilitating learning by overcoming any potential barriers.</w:t>
      </w:r>
    </w:p>
    <w:p w14:paraId="49CBA206" w14:textId="77777777" w:rsidR="00A919C9" w:rsidRPr="00587E04" w:rsidRDefault="00A919C9" w:rsidP="00A919C9">
      <w:pPr>
        <w:shd w:val="clear" w:color="auto" w:fill="FFFFFF" w:themeFill="background1"/>
        <w:rPr>
          <w:rFonts w:ascii="Arial" w:hAnsi="Arial" w:cs="Arial"/>
          <w:sz w:val="22"/>
          <w:szCs w:val="22"/>
        </w:rPr>
      </w:pPr>
    </w:p>
    <w:p w14:paraId="38D7A488" w14:textId="24A2B19A" w:rsidR="00CD74E1" w:rsidRDefault="00CD74E1" w:rsidP="007434CF">
      <w:pPr>
        <w:pStyle w:val="NormalWeb"/>
        <w:shd w:val="clear" w:color="auto" w:fill="FFFFFF" w:themeFill="background1"/>
        <w:spacing w:before="0" w:beforeAutospacing="0" w:after="300" w:afterAutospacing="0"/>
        <w:rPr>
          <w:rFonts w:ascii="Arial" w:hAnsi="Arial" w:cs="Arial"/>
          <w:color w:val="333333"/>
          <w:sz w:val="22"/>
          <w:szCs w:val="22"/>
        </w:rPr>
      </w:pPr>
      <w:r w:rsidRPr="00587E04">
        <w:rPr>
          <w:rFonts w:ascii="Arial" w:hAnsi="Arial" w:cs="Arial"/>
          <w:sz w:val="22"/>
          <w:szCs w:val="22"/>
        </w:rPr>
        <w:t>This universal provision provides high-quality differentiated teaching and class-based targeted support wit</w:t>
      </w:r>
      <w:r w:rsidR="007434CF" w:rsidRPr="00587E04">
        <w:rPr>
          <w:rFonts w:ascii="Arial" w:hAnsi="Arial" w:cs="Arial"/>
          <w:sz w:val="22"/>
          <w:szCs w:val="22"/>
        </w:rPr>
        <w:t xml:space="preserve">h </w:t>
      </w:r>
      <w:r w:rsidRPr="00587E04">
        <w:rPr>
          <w:rFonts w:ascii="Arial" w:hAnsi="Arial" w:cs="Arial"/>
          <w:sz w:val="22"/>
          <w:szCs w:val="22"/>
        </w:rPr>
        <w:t>appropriately scaffolded learning for all children</w:t>
      </w:r>
      <w:r w:rsidRPr="00A919C9">
        <w:rPr>
          <w:rFonts w:ascii="Arial" w:hAnsi="Arial" w:cs="Arial"/>
          <w:color w:val="333333"/>
          <w:sz w:val="22"/>
          <w:szCs w:val="22"/>
        </w:rPr>
        <w:t>.</w:t>
      </w:r>
    </w:p>
    <w:p w14:paraId="10843A43" w14:textId="3BBBE399" w:rsidR="00437951" w:rsidRDefault="00437951" w:rsidP="007434CF">
      <w:pPr>
        <w:pStyle w:val="NormalWeb"/>
        <w:shd w:val="clear" w:color="auto" w:fill="FFFFFF" w:themeFill="background1"/>
        <w:spacing w:before="0" w:beforeAutospacing="0" w:after="300" w:afterAutospacing="0"/>
        <w:rPr>
          <w:rFonts w:ascii="Arial" w:hAnsi="Arial" w:cs="Arial"/>
          <w:color w:val="333333"/>
          <w:sz w:val="22"/>
          <w:szCs w:val="22"/>
        </w:rPr>
      </w:pPr>
    </w:p>
    <w:p w14:paraId="32173475" w14:textId="3F44381B" w:rsidR="00437951" w:rsidRDefault="00437951" w:rsidP="007434CF">
      <w:pPr>
        <w:pStyle w:val="NormalWeb"/>
        <w:shd w:val="clear" w:color="auto" w:fill="FFFFFF" w:themeFill="background1"/>
        <w:spacing w:before="0" w:beforeAutospacing="0" w:after="300" w:afterAutospacing="0"/>
        <w:rPr>
          <w:rFonts w:ascii="Arial" w:hAnsi="Arial" w:cs="Arial"/>
          <w:color w:val="333333"/>
          <w:sz w:val="22"/>
          <w:szCs w:val="22"/>
        </w:rPr>
      </w:pPr>
    </w:p>
    <w:p w14:paraId="37294837" w14:textId="28C49F43" w:rsidR="00437951" w:rsidRDefault="00437951" w:rsidP="007434CF">
      <w:pPr>
        <w:pStyle w:val="NormalWeb"/>
        <w:shd w:val="clear" w:color="auto" w:fill="FFFFFF" w:themeFill="background1"/>
        <w:spacing w:before="0" w:beforeAutospacing="0" w:after="300" w:afterAutospacing="0"/>
        <w:rPr>
          <w:rFonts w:ascii="Arial" w:hAnsi="Arial" w:cs="Arial"/>
          <w:color w:val="333333"/>
          <w:sz w:val="22"/>
          <w:szCs w:val="22"/>
        </w:rPr>
      </w:pPr>
    </w:p>
    <w:p w14:paraId="1A1EA622" w14:textId="77777777" w:rsidR="00354A3F" w:rsidRDefault="00354A3F" w:rsidP="007434CF">
      <w:pPr>
        <w:pStyle w:val="NormalWeb"/>
        <w:shd w:val="clear" w:color="auto" w:fill="FFFFFF" w:themeFill="background1"/>
        <w:spacing w:before="0" w:beforeAutospacing="0" w:after="300" w:afterAutospacing="0"/>
        <w:rPr>
          <w:rFonts w:ascii="Arial" w:hAnsi="Arial" w:cs="Arial"/>
          <w:color w:val="333333"/>
          <w:sz w:val="22"/>
          <w:szCs w:val="22"/>
        </w:rPr>
      </w:pPr>
    </w:p>
    <w:p w14:paraId="115BD4CC" w14:textId="77777777" w:rsidR="00437951" w:rsidRDefault="00437951" w:rsidP="007434CF">
      <w:pPr>
        <w:pStyle w:val="NormalWeb"/>
        <w:shd w:val="clear" w:color="auto" w:fill="FFFFFF" w:themeFill="background1"/>
        <w:spacing w:before="0" w:beforeAutospacing="0" w:after="300" w:afterAutospacing="0"/>
        <w:rPr>
          <w:rFonts w:ascii="Arial" w:hAnsi="Arial" w:cs="Arial"/>
          <w:color w:val="333333"/>
          <w:sz w:val="22"/>
          <w:szCs w:val="22"/>
        </w:rPr>
      </w:pPr>
    </w:p>
    <w:p w14:paraId="042901F2" w14:textId="3163ACBF" w:rsidR="007434CF" w:rsidRPr="00AB0AFF" w:rsidRDefault="00AB0AFF" w:rsidP="007434CF">
      <w:pPr>
        <w:pStyle w:val="NormalWeb"/>
        <w:numPr>
          <w:ilvl w:val="0"/>
          <w:numId w:val="10"/>
        </w:numPr>
        <w:shd w:val="clear" w:color="auto" w:fill="FFFFFF" w:themeFill="background1"/>
        <w:spacing w:before="0" w:beforeAutospacing="0" w:after="300" w:afterAutospacing="0"/>
        <w:rPr>
          <w:rFonts w:ascii="Arial" w:hAnsi="Arial" w:cs="Arial"/>
          <w:b/>
          <w:bCs/>
          <w:color w:val="333333"/>
          <w:sz w:val="22"/>
          <w:szCs w:val="22"/>
        </w:rPr>
      </w:pPr>
      <w:r w:rsidRPr="00AB0AFF">
        <w:rPr>
          <w:rFonts w:ascii="Arial" w:hAnsi="Arial" w:cs="Arial"/>
          <w:b/>
          <w:bCs/>
        </w:rPr>
        <w:lastRenderedPageBreak/>
        <w:t>Aims and Objectives</w:t>
      </w:r>
    </w:p>
    <w:p w14:paraId="759710C0" w14:textId="74D0A826" w:rsidR="00FC48FB" w:rsidRDefault="00EA5372" w:rsidP="00FC48FB">
      <w:pPr>
        <w:pStyle w:val="NormalWeb"/>
        <w:shd w:val="clear" w:color="auto" w:fill="FFFFFF" w:themeFill="background1"/>
        <w:spacing w:before="0" w:beforeAutospacing="0" w:after="0" w:afterAutospacing="0"/>
        <w:rPr>
          <w:rFonts w:ascii="Arial" w:hAnsi="Arial" w:cs="Arial"/>
          <w:sz w:val="22"/>
          <w:szCs w:val="22"/>
        </w:rPr>
      </w:pPr>
      <w:r>
        <w:rPr>
          <w:rFonts w:ascii="Arial" w:hAnsi="Arial" w:cs="Arial"/>
          <w:sz w:val="22"/>
          <w:szCs w:val="22"/>
        </w:rPr>
        <w:t>T</w:t>
      </w:r>
      <w:r w:rsidR="00FC48FB" w:rsidRPr="00FC48FB">
        <w:rPr>
          <w:rFonts w:ascii="Arial" w:hAnsi="Arial" w:cs="Arial"/>
          <w:sz w:val="22"/>
          <w:szCs w:val="22"/>
        </w:rPr>
        <w:t xml:space="preserve">he needs of all pupils are </w:t>
      </w:r>
      <w:r w:rsidR="00350FED" w:rsidRPr="00FC48FB">
        <w:rPr>
          <w:rFonts w:ascii="Arial" w:hAnsi="Arial" w:cs="Arial"/>
          <w:sz w:val="22"/>
          <w:szCs w:val="22"/>
        </w:rPr>
        <w:t>identified,</w:t>
      </w:r>
      <w:r w:rsidR="00FC48FB" w:rsidRPr="00FC48FB">
        <w:rPr>
          <w:rFonts w:ascii="Arial" w:hAnsi="Arial" w:cs="Arial"/>
          <w:sz w:val="22"/>
          <w:szCs w:val="22"/>
        </w:rPr>
        <w:t xml:space="preserve"> and appropriate support is provided. Parents will be included in discussions and planning relating to their child(</w:t>
      </w:r>
      <w:proofErr w:type="spellStart"/>
      <w:r w:rsidR="00FC48FB" w:rsidRPr="00FC48FB">
        <w:rPr>
          <w:rFonts w:ascii="Arial" w:hAnsi="Arial" w:cs="Arial"/>
          <w:sz w:val="22"/>
          <w:szCs w:val="22"/>
        </w:rPr>
        <w:t>ren</w:t>
      </w:r>
      <w:proofErr w:type="spellEnd"/>
      <w:r w:rsidR="00FC48FB" w:rsidRPr="00FC48FB">
        <w:rPr>
          <w:rFonts w:ascii="Arial" w:hAnsi="Arial" w:cs="Arial"/>
          <w:sz w:val="22"/>
          <w:szCs w:val="22"/>
        </w:rPr>
        <w:t xml:space="preserve">) from the early stages. </w:t>
      </w:r>
    </w:p>
    <w:p w14:paraId="03CFA4BB" w14:textId="77777777" w:rsidR="00C240AB" w:rsidRPr="00FC48FB" w:rsidRDefault="00C240AB" w:rsidP="00FC48FB">
      <w:pPr>
        <w:pStyle w:val="NormalWeb"/>
        <w:shd w:val="clear" w:color="auto" w:fill="FFFFFF" w:themeFill="background1"/>
        <w:spacing w:before="0" w:beforeAutospacing="0" w:after="0" w:afterAutospacing="0"/>
        <w:rPr>
          <w:rFonts w:ascii="Arial" w:hAnsi="Arial" w:cs="Arial"/>
          <w:sz w:val="22"/>
          <w:szCs w:val="22"/>
        </w:rPr>
      </w:pPr>
    </w:p>
    <w:p w14:paraId="731F3064" w14:textId="77777777" w:rsidR="00FC48FB" w:rsidRPr="00FC48FB" w:rsidRDefault="00FC48FB" w:rsidP="00FC48FB">
      <w:pPr>
        <w:pStyle w:val="NormalWeb"/>
        <w:shd w:val="clear" w:color="auto" w:fill="FFFFFF" w:themeFill="background1"/>
        <w:spacing w:before="0" w:beforeAutospacing="0" w:after="0" w:afterAutospacing="0"/>
        <w:rPr>
          <w:rFonts w:ascii="Arial" w:hAnsi="Arial" w:cs="Arial"/>
          <w:sz w:val="22"/>
          <w:szCs w:val="22"/>
        </w:rPr>
      </w:pPr>
      <w:r w:rsidRPr="00FC48FB">
        <w:rPr>
          <w:rFonts w:ascii="Arial" w:hAnsi="Arial" w:cs="Arial"/>
          <w:sz w:val="22"/>
          <w:szCs w:val="22"/>
        </w:rPr>
        <w:t xml:space="preserve">We will do this by: </w:t>
      </w:r>
    </w:p>
    <w:p w14:paraId="530E2CD8" w14:textId="1E47DE1C" w:rsidR="00FC48FB" w:rsidRPr="00FC48FB" w:rsidRDefault="00FC48FB" w:rsidP="1875FA35">
      <w:pPr>
        <w:pStyle w:val="NormalWeb"/>
        <w:shd w:val="clear" w:color="auto" w:fill="FFFFFF" w:themeFill="background1"/>
        <w:spacing w:before="0" w:beforeAutospacing="0" w:after="0" w:afterAutospacing="0"/>
        <w:ind w:left="720"/>
        <w:rPr>
          <w:rFonts w:ascii="Arial" w:hAnsi="Arial" w:cs="Arial"/>
          <w:sz w:val="22"/>
          <w:szCs w:val="22"/>
        </w:rPr>
      </w:pPr>
      <w:r w:rsidRPr="1875FA35">
        <w:rPr>
          <w:rFonts w:ascii="Symbol" w:eastAsia="Symbol" w:hAnsi="Symbol" w:cs="Symbol"/>
          <w:sz w:val="22"/>
          <w:szCs w:val="22"/>
        </w:rPr>
        <w:t></w:t>
      </w:r>
      <w:r w:rsidRPr="1875FA35">
        <w:rPr>
          <w:rFonts w:ascii="Arial" w:hAnsi="Arial" w:cs="Arial"/>
          <w:sz w:val="22"/>
          <w:szCs w:val="22"/>
        </w:rPr>
        <w:t xml:space="preserve"> </w:t>
      </w:r>
      <w:r w:rsidR="6A721B63" w:rsidRPr="1875FA35">
        <w:rPr>
          <w:rFonts w:ascii="Arial" w:hAnsi="Arial" w:cs="Arial"/>
          <w:sz w:val="22"/>
          <w:szCs w:val="22"/>
        </w:rPr>
        <w:t>E</w:t>
      </w:r>
      <w:r w:rsidRPr="1875FA35">
        <w:rPr>
          <w:rFonts w:ascii="Arial" w:hAnsi="Arial" w:cs="Arial"/>
          <w:sz w:val="22"/>
          <w:szCs w:val="22"/>
        </w:rPr>
        <w:t xml:space="preserve">nsuring that early identification and necessary provision is made for any pupil who has special educational </w:t>
      </w:r>
      <w:r w:rsidR="00C240AB" w:rsidRPr="1875FA35">
        <w:rPr>
          <w:rFonts w:ascii="Arial" w:hAnsi="Arial" w:cs="Arial"/>
          <w:sz w:val="22"/>
          <w:szCs w:val="22"/>
        </w:rPr>
        <w:t>needs,</w:t>
      </w:r>
      <w:r w:rsidRPr="1875FA35">
        <w:rPr>
          <w:rFonts w:ascii="Arial" w:hAnsi="Arial" w:cs="Arial"/>
          <w:sz w:val="22"/>
          <w:szCs w:val="22"/>
        </w:rPr>
        <w:t xml:space="preserve"> or a disability and those needs are made known to all who are likely to teach them </w:t>
      </w:r>
    </w:p>
    <w:p w14:paraId="312AAF9B" w14:textId="12364D0C" w:rsidR="00FC48FB" w:rsidRPr="00FC48FB" w:rsidRDefault="00FC48FB" w:rsidP="1875FA35">
      <w:pPr>
        <w:pStyle w:val="NormalWeb"/>
        <w:shd w:val="clear" w:color="auto" w:fill="FFFFFF" w:themeFill="background1"/>
        <w:spacing w:before="0" w:beforeAutospacing="0" w:after="0" w:afterAutospacing="0"/>
        <w:ind w:left="720"/>
        <w:rPr>
          <w:rFonts w:ascii="Arial" w:hAnsi="Arial" w:cs="Arial"/>
          <w:sz w:val="22"/>
          <w:szCs w:val="22"/>
        </w:rPr>
      </w:pPr>
      <w:r w:rsidRPr="1875FA35">
        <w:rPr>
          <w:rFonts w:ascii="Symbol" w:eastAsia="Symbol" w:hAnsi="Symbol" w:cs="Symbol"/>
          <w:sz w:val="22"/>
          <w:szCs w:val="22"/>
        </w:rPr>
        <w:t></w:t>
      </w:r>
      <w:r w:rsidRPr="1875FA35">
        <w:rPr>
          <w:rFonts w:ascii="Arial" w:hAnsi="Arial" w:cs="Arial"/>
          <w:sz w:val="22"/>
          <w:szCs w:val="22"/>
        </w:rPr>
        <w:t xml:space="preserve"> </w:t>
      </w:r>
      <w:r w:rsidR="6BCE790D" w:rsidRPr="1875FA35">
        <w:rPr>
          <w:rFonts w:ascii="Arial" w:hAnsi="Arial" w:cs="Arial"/>
          <w:sz w:val="22"/>
          <w:szCs w:val="22"/>
        </w:rPr>
        <w:t>U</w:t>
      </w:r>
      <w:r w:rsidRPr="1875FA35">
        <w:rPr>
          <w:rFonts w:ascii="Arial" w:hAnsi="Arial" w:cs="Arial"/>
          <w:sz w:val="22"/>
          <w:szCs w:val="22"/>
        </w:rPr>
        <w:t xml:space="preserve">sing our best endeavours to ensure that pupils who have special educational needs or a disability join in the activities of the </w:t>
      </w:r>
      <w:r w:rsidR="00226EB3" w:rsidRPr="1875FA35">
        <w:rPr>
          <w:rFonts w:ascii="Arial" w:hAnsi="Arial" w:cs="Arial"/>
          <w:sz w:val="22"/>
          <w:szCs w:val="22"/>
        </w:rPr>
        <w:t>academy</w:t>
      </w:r>
      <w:r w:rsidRPr="1875FA35">
        <w:rPr>
          <w:rFonts w:ascii="Arial" w:hAnsi="Arial" w:cs="Arial"/>
          <w:sz w:val="22"/>
          <w:szCs w:val="22"/>
        </w:rPr>
        <w:t xml:space="preserve">/nursery together with pupils who do not have special educational needs or a disability </w:t>
      </w:r>
    </w:p>
    <w:p w14:paraId="7EFC2412" w14:textId="3260FBB8" w:rsidR="00FC48FB" w:rsidRPr="00FC48FB" w:rsidRDefault="00FC48FB" w:rsidP="1875FA35">
      <w:pPr>
        <w:pStyle w:val="NormalWeb"/>
        <w:shd w:val="clear" w:color="auto" w:fill="FFFFFF" w:themeFill="background1"/>
        <w:spacing w:before="0" w:beforeAutospacing="0" w:after="0" w:afterAutospacing="0"/>
        <w:ind w:left="720"/>
        <w:rPr>
          <w:rFonts w:ascii="Arial" w:hAnsi="Arial" w:cs="Arial"/>
          <w:sz w:val="22"/>
          <w:szCs w:val="22"/>
        </w:rPr>
      </w:pPr>
      <w:r w:rsidRPr="1875FA35">
        <w:rPr>
          <w:rFonts w:ascii="Symbol" w:eastAsia="Symbol" w:hAnsi="Symbol" w:cs="Symbol"/>
          <w:sz w:val="22"/>
          <w:szCs w:val="22"/>
        </w:rPr>
        <w:t></w:t>
      </w:r>
      <w:r w:rsidRPr="1875FA35">
        <w:rPr>
          <w:rFonts w:ascii="Arial" w:hAnsi="Arial" w:cs="Arial"/>
          <w:sz w:val="22"/>
          <w:szCs w:val="22"/>
        </w:rPr>
        <w:t xml:space="preserve"> </w:t>
      </w:r>
      <w:r w:rsidR="0D074888" w:rsidRPr="1875FA35">
        <w:rPr>
          <w:rFonts w:ascii="Arial" w:hAnsi="Arial" w:cs="Arial"/>
          <w:sz w:val="22"/>
          <w:szCs w:val="22"/>
        </w:rPr>
        <w:t>F</w:t>
      </w:r>
      <w:r w:rsidRPr="1875FA35">
        <w:rPr>
          <w:rFonts w:ascii="Arial" w:hAnsi="Arial" w:cs="Arial"/>
          <w:sz w:val="22"/>
          <w:szCs w:val="22"/>
        </w:rPr>
        <w:t xml:space="preserve">ollowing the Special Educational Needs and Disability Code of Practice (2014) when carrying out our duties toward all pupils with special educational needs or a disability </w:t>
      </w:r>
    </w:p>
    <w:p w14:paraId="7A6ADDA0" w14:textId="7AFDE554" w:rsidR="00FC48FB" w:rsidRPr="00FC48FB" w:rsidRDefault="00FC48FB" w:rsidP="1875FA35">
      <w:pPr>
        <w:pStyle w:val="NormalWeb"/>
        <w:shd w:val="clear" w:color="auto" w:fill="FFFFFF" w:themeFill="background1"/>
        <w:spacing w:before="0" w:beforeAutospacing="0" w:after="0" w:afterAutospacing="0"/>
        <w:ind w:left="720"/>
        <w:rPr>
          <w:rFonts w:ascii="Arial" w:hAnsi="Arial" w:cs="Arial"/>
          <w:sz w:val="22"/>
          <w:szCs w:val="22"/>
        </w:rPr>
      </w:pPr>
      <w:r w:rsidRPr="1875FA35">
        <w:rPr>
          <w:rFonts w:ascii="Symbol" w:eastAsia="Symbol" w:hAnsi="Symbol" w:cs="Symbol"/>
          <w:sz w:val="22"/>
          <w:szCs w:val="22"/>
        </w:rPr>
        <w:t></w:t>
      </w:r>
      <w:r w:rsidRPr="1875FA35">
        <w:rPr>
          <w:rFonts w:ascii="Arial" w:hAnsi="Arial" w:cs="Arial"/>
          <w:sz w:val="22"/>
          <w:szCs w:val="22"/>
        </w:rPr>
        <w:t xml:space="preserve"> </w:t>
      </w:r>
      <w:r w:rsidR="3030616B" w:rsidRPr="1875FA35">
        <w:rPr>
          <w:rFonts w:ascii="Arial" w:hAnsi="Arial" w:cs="Arial"/>
          <w:sz w:val="22"/>
          <w:szCs w:val="22"/>
        </w:rPr>
        <w:t>I</w:t>
      </w:r>
      <w:r w:rsidRPr="1875FA35">
        <w:rPr>
          <w:rFonts w:ascii="Arial" w:hAnsi="Arial" w:cs="Arial"/>
          <w:sz w:val="22"/>
          <w:szCs w:val="22"/>
        </w:rPr>
        <w:t xml:space="preserve">nvolving the children themselves in planning for their own provision and value what they have to contribute </w:t>
      </w:r>
    </w:p>
    <w:p w14:paraId="7DAEDFCD" w14:textId="275A0C7D" w:rsidR="00BB63FA" w:rsidRDefault="00FC48FB" w:rsidP="1875FA35">
      <w:pPr>
        <w:pStyle w:val="NormalWeb"/>
        <w:shd w:val="clear" w:color="auto" w:fill="FFFFFF" w:themeFill="background1"/>
        <w:spacing w:before="0" w:beforeAutospacing="0" w:after="0" w:afterAutospacing="0"/>
        <w:ind w:left="720"/>
        <w:rPr>
          <w:rFonts w:ascii="Arial" w:hAnsi="Arial" w:cs="Arial"/>
          <w:sz w:val="22"/>
          <w:szCs w:val="22"/>
        </w:rPr>
      </w:pPr>
      <w:r w:rsidRPr="1875FA35">
        <w:rPr>
          <w:rFonts w:ascii="Symbol" w:eastAsia="Symbol" w:hAnsi="Symbol" w:cs="Symbol"/>
          <w:sz w:val="22"/>
          <w:szCs w:val="22"/>
        </w:rPr>
        <w:t></w:t>
      </w:r>
      <w:r w:rsidRPr="1875FA35">
        <w:rPr>
          <w:rFonts w:ascii="Arial" w:hAnsi="Arial" w:cs="Arial"/>
          <w:sz w:val="22"/>
          <w:szCs w:val="22"/>
        </w:rPr>
        <w:t xml:space="preserve"> </w:t>
      </w:r>
      <w:r w:rsidR="6E5A349A" w:rsidRPr="1875FA35">
        <w:rPr>
          <w:rFonts w:ascii="Arial" w:hAnsi="Arial" w:cs="Arial"/>
          <w:sz w:val="22"/>
          <w:szCs w:val="22"/>
        </w:rPr>
        <w:t>E</w:t>
      </w:r>
      <w:r w:rsidRPr="1875FA35">
        <w:rPr>
          <w:rFonts w:ascii="Arial" w:hAnsi="Arial" w:cs="Arial"/>
          <w:sz w:val="22"/>
          <w:szCs w:val="22"/>
        </w:rPr>
        <w:t>ncourag</w:t>
      </w:r>
      <w:r w:rsidR="000C4175" w:rsidRPr="1875FA35">
        <w:rPr>
          <w:rFonts w:ascii="Arial" w:hAnsi="Arial" w:cs="Arial"/>
          <w:sz w:val="22"/>
          <w:szCs w:val="22"/>
        </w:rPr>
        <w:t>e</w:t>
      </w:r>
      <w:r w:rsidRPr="1875FA35">
        <w:rPr>
          <w:rFonts w:ascii="Arial" w:hAnsi="Arial" w:cs="Arial"/>
          <w:sz w:val="22"/>
          <w:szCs w:val="22"/>
        </w:rPr>
        <w:t xml:space="preserve"> parental involvement with any special</w:t>
      </w:r>
      <w:r w:rsidR="000C4175" w:rsidRPr="1875FA35">
        <w:rPr>
          <w:rFonts w:ascii="Arial" w:hAnsi="Arial" w:cs="Arial"/>
          <w:sz w:val="22"/>
          <w:szCs w:val="22"/>
        </w:rPr>
        <w:t>ist</w:t>
      </w:r>
      <w:r w:rsidRPr="1875FA35">
        <w:rPr>
          <w:rFonts w:ascii="Arial" w:hAnsi="Arial" w:cs="Arial"/>
          <w:sz w:val="22"/>
          <w:szCs w:val="22"/>
        </w:rPr>
        <w:t xml:space="preserve"> provision made for their child </w:t>
      </w:r>
    </w:p>
    <w:p w14:paraId="5C94C9BD" w14:textId="3D5B96A4" w:rsidR="00FC48FB" w:rsidRPr="00FC48FB" w:rsidRDefault="00FC48FB" w:rsidP="001C0420">
      <w:pPr>
        <w:pStyle w:val="NormalWeb"/>
        <w:shd w:val="clear" w:color="auto" w:fill="FFFFFF" w:themeFill="background1"/>
        <w:spacing w:before="0" w:beforeAutospacing="0" w:after="0" w:afterAutospacing="0"/>
        <w:ind w:left="720"/>
        <w:rPr>
          <w:rFonts w:ascii="Arial" w:hAnsi="Arial" w:cs="Arial"/>
          <w:sz w:val="22"/>
          <w:szCs w:val="22"/>
        </w:rPr>
      </w:pPr>
      <w:r w:rsidRPr="00FC48FB">
        <w:rPr>
          <w:rFonts w:ascii="Arial" w:hAnsi="Arial" w:cs="Arial"/>
          <w:sz w:val="22"/>
          <w:szCs w:val="22"/>
        </w:rPr>
        <w:t xml:space="preserve">monitoring and evaluating any special provision made to ensure its effectiveness and adapt the provision to lead to higher rates of success </w:t>
      </w:r>
    </w:p>
    <w:p w14:paraId="57E6F5C0" w14:textId="4A0EB773" w:rsidR="00AB0AFF" w:rsidRDefault="00FC48FB" w:rsidP="1875FA35">
      <w:pPr>
        <w:pStyle w:val="NormalWeb"/>
        <w:shd w:val="clear" w:color="auto" w:fill="FFFFFF" w:themeFill="background1"/>
        <w:spacing w:before="0" w:beforeAutospacing="0" w:after="0" w:afterAutospacing="0"/>
        <w:ind w:left="720"/>
        <w:rPr>
          <w:rFonts w:ascii="Arial" w:hAnsi="Arial" w:cs="Arial"/>
          <w:sz w:val="22"/>
          <w:szCs w:val="22"/>
        </w:rPr>
      </w:pPr>
      <w:r w:rsidRPr="1875FA35">
        <w:rPr>
          <w:rFonts w:ascii="Symbol" w:eastAsia="Symbol" w:hAnsi="Symbol" w:cs="Symbol"/>
          <w:sz w:val="22"/>
          <w:szCs w:val="22"/>
        </w:rPr>
        <w:t></w:t>
      </w:r>
      <w:r w:rsidRPr="1875FA35">
        <w:rPr>
          <w:rFonts w:ascii="Arial" w:hAnsi="Arial" w:cs="Arial"/>
          <w:sz w:val="22"/>
          <w:szCs w:val="22"/>
        </w:rPr>
        <w:t xml:space="preserve"> </w:t>
      </w:r>
      <w:r w:rsidR="279520C4" w:rsidRPr="1875FA35">
        <w:rPr>
          <w:rFonts w:ascii="Arial" w:hAnsi="Arial" w:cs="Arial"/>
          <w:sz w:val="22"/>
          <w:szCs w:val="22"/>
        </w:rPr>
        <w:t>E</w:t>
      </w:r>
      <w:r w:rsidR="000C4175" w:rsidRPr="1875FA35">
        <w:rPr>
          <w:rFonts w:ascii="Arial" w:hAnsi="Arial" w:cs="Arial"/>
          <w:sz w:val="22"/>
          <w:szCs w:val="22"/>
        </w:rPr>
        <w:t xml:space="preserve">ach </w:t>
      </w:r>
      <w:r w:rsidR="00226EB3" w:rsidRPr="1875FA35">
        <w:rPr>
          <w:rFonts w:ascii="Arial" w:hAnsi="Arial" w:cs="Arial"/>
          <w:sz w:val="22"/>
          <w:szCs w:val="22"/>
        </w:rPr>
        <w:t>academy</w:t>
      </w:r>
      <w:r w:rsidR="000C4175" w:rsidRPr="1875FA35">
        <w:rPr>
          <w:rFonts w:ascii="Arial" w:hAnsi="Arial" w:cs="Arial"/>
          <w:sz w:val="22"/>
          <w:szCs w:val="22"/>
        </w:rPr>
        <w:t xml:space="preserve"> will </w:t>
      </w:r>
      <w:r w:rsidRPr="1875FA35">
        <w:rPr>
          <w:rFonts w:ascii="Arial" w:hAnsi="Arial" w:cs="Arial"/>
          <w:sz w:val="22"/>
          <w:szCs w:val="22"/>
        </w:rPr>
        <w:t xml:space="preserve">review and report annually on the policy and effectiveness of the </w:t>
      </w:r>
      <w:r w:rsidR="00226EB3" w:rsidRPr="1875FA35">
        <w:rPr>
          <w:rFonts w:ascii="Arial" w:hAnsi="Arial" w:cs="Arial"/>
          <w:sz w:val="22"/>
          <w:szCs w:val="22"/>
        </w:rPr>
        <w:t>academy</w:t>
      </w:r>
      <w:r w:rsidRPr="1875FA35">
        <w:rPr>
          <w:rFonts w:ascii="Arial" w:hAnsi="Arial" w:cs="Arial"/>
          <w:sz w:val="22"/>
          <w:szCs w:val="22"/>
        </w:rPr>
        <w:t xml:space="preserve">’s provision for pupils with special education needs via </w:t>
      </w:r>
      <w:r w:rsidR="000C4175" w:rsidRPr="1875FA35">
        <w:rPr>
          <w:rFonts w:ascii="Arial" w:hAnsi="Arial" w:cs="Arial"/>
          <w:sz w:val="22"/>
          <w:szCs w:val="22"/>
        </w:rPr>
        <w:t>their</w:t>
      </w:r>
      <w:r w:rsidRPr="1875FA35">
        <w:rPr>
          <w:rFonts w:ascii="Arial" w:hAnsi="Arial" w:cs="Arial"/>
          <w:sz w:val="22"/>
          <w:szCs w:val="22"/>
        </w:rPr>
        <w:t xml:space="preserve"> Information Report</w:t>
      </w:r>
    </w:p>
    <w:p w14:paraId="2010A320" w14:textId="394ED798" w:rsidR="00CB1069" w:rsidRDefault="00CB1069" w:rsidP="00FC48FB">
      <w:pPr>
        <w:pStyle w:val="NormalWeb"/>
        <w:shd w:val="clear" w:color="auto" w:fill="FFFFFF" w:themeFill="background1"/>
        <w:spacing w:before="0" w:beforeAutospacing="0" w:after="0" w:afterAutospacing="0"/>
        <w:rPr>
          <w:rFonts w:ascii="Arial" w:hAnsi="Arial" w:cs="Arial"/>
          <w:sz w:val="22"/>
          <w:szCs w:val="22"/>
        </w:rPr>
      </w:pPr>
    </w:p>
    <w:p w14:paraId="20B1BB50" w14:textId="77777777" w:rsidR="00CB1069" w:rsidRPr="00CB1069" w:rsidRDefault="00CB1069" w:rsidP="00FC48FB">
      <w:pPr>
        <w:pStyle w:val="NormalWeb"/>
        <w:shd w:val="clear" w:color="auto" w:fill="FFFFFF" w:themeFill="background1"/>
        <w:spacing w:before="0" w:beforeAutospacing="0" w:after="0" w:afterAutospacing="0"/>
        <w:rPr>
          <w:rFonts w:ascii="Arial" w:hAnsi="Arial" w:cs="Arial"/>
          <w:b/>
          <w:bCs/>
          <w:color w:val="333333"/>
        </w:rPr>
      </w:pPr>
    </w:p>
    <w:p w14:paraId="53579E2D" w14:textId="0E88CEFA" w:rsidR="00D754A5" w:rsidRPr="0085796C" w:rsidRDefault="00CB1069" w:rsidP="000D76E5">
      <w:pPr>
        <w:pStyle w:val="ListParagraph"/>
        <w:numPr>
          <w:ilvl w:val="0"/>
          <w:numId w:val="10"/>
        </w:numPr>
        <w:rPr>
          <w:rFonts w:ascii="Arial" w:hAnsi="Arial" w:cs="Arial"/>
          <w:b/>
          <w:bCs/>
        </w:rPr>
      </w:pPr>
      <w:r>
        <w:rPr>
          <w:rFonts w:ascii="Arial" w:hAnsi="Arial" w:cs="Arial"/>
          <w:b/>
          <w:bCs/>
        </w:rPr>
        <w:t>Legislation and Guidance</w:t>
      </w:r>
    </w:p>
    <w:p w14:paraId="39FE8ECD" w14:textId="77777777" w:rsidR="00B731B6" w:rsidRDefault="00D754A5" w:rsidP="00B731B6">
      <w:pPr>
        <w:shd w:val="clear" w:color="auto" w:fill="FFFFFF"/>
        <w:spacing w:after="120" w:line="360" w:lineRule="atLeast"/>
        <w:rPr>
          <w:rFonts w:ascii="Arial" w:eastAsia="Times New Roman" w:hAnsi="Arial" w:cs="Arial"/>
          <w:color w:val="000000"/>
          <w:sz w:val="22"/>
          <w:szCs w:val="22"/>
          <w:lang w:eastAsia="en-GB"/>
        </w:rPr>
      </w:pPr>
      <w:r w:rsidRPr="0085796C">
        <w:rPr>
          <w:rFonts w:ascii="Arial" w:hAnsi="Arial" w:cs="Arial"/>
          <w:sz w:val="22"/>
          <w:szCs w:val="22"/>
        </w:rPr>
        <w:t>Section 20 of the Children and Families Act 2014 defin</w:t>
      </w:r>
      <w:r w:rsidR="0085796C" w:rsidRPr="0085796C">
        <w:rPr>
          <w:rFonts w:ascii="Arial" w:hAnsi="Arial" w:cs="Arial"/>
          <w:sz w:val="22"/>
          <w:szCs w:val="22"/>
        </w:rPr>
        <w:t xml:space="preserve">ition of </w:t>
      </w:r>
      <w:r w:rsidRPr="0085796C">
        <w:rPr>
          <w:rFonts w:ascii="Arial" w:hAnsi="Arial" w:cs="Arial"/>
          <w:sz w:val="22"/>
          <w:szCs w:val="22"/>
        </w:rPr>
        <w:t>special education</w:t>
      </w:r>
      <w:r w:rsidR="0085796C" w:rsidRPr="0085796C">
        <w:rPr>
          <w:rFonts w:ascii="Arial" w:hAnsi="Arial" w:cs="Arial"/>
          <w:sz w:val="22"/>
          <w:szCs w:val="22"/>
        </w:rPr>
        <w:t>al needs (SEN):</w:t>
      </w:r>
    </w:p>
    <w:p w14:paraId="3A7C993B" w14:textId="71E0DDDC" w:rsidR="00D754A5" w:rsidRPr="00F47021" w:rsidRDefault="00D754A5" w:rsidP="1875FA35">
      <w:pPr>
        <w:shd w:val="clear" w:color="auto" w:fill="FFFFFF" w:themeFill="background1"/>
        <w:spacing w:after="120" w:line="360" w:lineRule="atLeast"/>
        <w:rPr>
          <w:rFonts w:ascii="Arial" w:eastAsia="Times New Roman" w:hAnsi="Arial" w:cs="Arial"/>
          <w:color w:val="000000"/>
          <w:sz w:val="22"/>
          <w:szCs w:val="22"/>
          <w:lang w:eastAsia="en-GB"/>
        </w:rPr>
      </w:pPr>
      <w:r w:rsidRPr="1875FA35">
        <w:rPr>
          <w:rFonts w:ascii="Arial" w:eastAsia="Times New Roman" w:hAnsi="Arial" w:cs="Arial"/>
          <w:color w:val="000000" w:themeColor="text1"/>
          <w:sz w:val="22"/>
          <w:szCs w:val="22"/>
          <w:lang w:eastAsia="en-GB"/>
        </w:rPr>
        <w:t>(1)</w:t>
      </w:r>
      <w:r w:rsidR="051EF2F0" w:rsidRPr="1875FA35">
        <w:rPr>
          <w:rFonts w:ascii="Arial" w:eastAsia="Times New Roman" w:hAnsi="Arial" w:cs="Arial"/>
          <w:color w:val="000000" w:themeColor="text1"/>
          <w:sz w:val="22"/>
          <w:szCs w:val="22"/>
          <w:lang w:eastAsia="en-GB"/>
        </w:rPr>
        <w:t xml:space="preserve"> </w:t>
      </w:r>
      <w:r w:rsidRPr="1875FA35">
        <w:rPr>
          <w:rFonts w:ascii="Arial" w:eastAsia="Times New Roman" w:hAnsi="Arial" w:cs="Arial"/>
          <w:color w:val="000000" w:themeColor="text1"/>
          <w:sz w:val="22"/>
          <w:szCs w:val="22"/>
          <w:lang w:eastAsia="en-GB"/>
        </w:rPr>
        <w:t>A child or young person has special educational needs if he or she has a learning difficulty or disability which calls for special educational provision to be made for him or her.</w:t>
      </w:r>
    </w:p>
    <w:p w14:paraId="590F4778" w14:textId="12FB95DC" w:rsidR="00D754A5" w:rsidRPr="00F47021" w:rsidRDefault="00D754A5" w:rsidP="1875FA35">
      <w:pPr>
        <w:shd w:val="clear" w:color="auto" w:fill="FFFFFF" w:themeFill="background1"/>
        <w:spacing w:after="120"/>
        <w:rPr>
          <w:rFonts w:ascii="Arial" w:eastAsia="Times New Roman" w:hAnsi="Arial" w:cs="Arial"/>
          <w:color w:val="000000"/>
          <w:sz w:val="22"/>
          <w:szCs w:val="22"/>
          <w:lang w:eastAsia="en-GB"/>
        </w:rPr>
      </w:pPr>
      <w:r w:rsidRPr="1875FA35">
        <w:rPr>
          <w:rFonts w:ascii="Arial" w:eastAsia="Times New Roman" w:hAnsi="Arial" w:cs="Arial"/>
          <w:color w:val="000000" w:themeColor="text1"/>
          <w:sz w:val="22"/>
          <w:szCs w:val="22"/>
          <w:lang w:eastAsia="en-GB"/>
        </w:rPr>
        <w:t>(2)</w:t>
      </w:r>
      <w:r w:rsidR="183D172E" w:rsidRPr="1875FA35">
        <w:rPr>
          <w:rFonts w:ascii="Arial" w:eastAsia="Times New Roman" w:hAnsi="Arial" w:cs="Arial"/>
          <w:color w:val="000000" w:themeColor="text1"/>
          <w:sz w:val="22"/>
          <w:szCs w:val="22"/>
          <w:lang w:eastAsia="en-GB"/>
        </w:rPr>
        <w:t xml:space="preserve"> </w:t>
      </w:r>
      <w:r w:rsidRPr="1875FA35">
        <w:rPr>
          <w:rFonts w:ascii="Arial" w:eastAsia="Times New Roman" w:hAnsi="Arial" w:cs="Arial"/>
          <w:color w:val="000000" w:themeColor="text1"/>
          <w:sz w:val="22"/>
          <w:szCs w:val="22"/>
          <w:lang w:eastAsia="en-GB"/>
        </w:rPr>
        <w:t xml:space="preserve">A child of compulsory </w:t>
      </w:r>
      <w:r w:rsidR="00226EB3" w:rsidRPr="1875FA35">
        <w:rPr>
          <w:rFonts w:ascii="Arial" w:eastAsia="Times New Roman" w:hAnsi="Arial" w:cs="Arial"/>
          <w:color w:val="000000" w:themeColor="text1"/>
          <w:sz w:val="22"/>
          <w:szCs w:val="22"/>
          <w:lang w:eastAsia="en-GB"/>
        </w:rPr>
        <w:t>academy</w:t>
      </w:r>
      <w:r w:rsidRPr="1875FA35">
        <w:rPr>
          <w:rFonts w:ascii="Arial" w:eastAsia="Times New Roman" w:hAnsi="Arial" w:cs="Arial"/>
          <w:color w:val="000000" w:themeColor="text1"/>
          <w:sz w:val="22"/>
          <w:szCs w:val="22"/>
          <w:lang w:eastAsia="en-GB"/>
        </w:rPr>
        <w:t xml:space="preserve"> age or a young person has a learning difficulty or disability if he or she</w:t>
      </w:r>
      <w:r w:rsidR="69C9CB8F" w:rsidRPr="1875FA35">
        <w:rPr>
          <w:rFonts w:ascii="Arial" w:eastAsia="Times New Roman" w:hAnsi="Arial" w:cs="Arial"/>
          <w:color w:val="000000" w:themeColor="text1"/>
          <w:sz w:val="22"/>
          <w:szCs w:val="22"/>
          <w:lang w:eastAsia="en-GB"/>
        </w:rPr>
        <w:t>;</w:t>
      </w:r>
    </w:p>
    <w:p w14:paraId="3A35BB08" w14:textId="021D5653" w:rsidR="00D754A5" w:rsidRPr="00F47021" w:rsidRDefault="00D754A5" w:rsidP="1875FA35">
      <w:pPr>
        <w:shd w:val="clear" w:color="auto" w:fill="FFFFFF" w:themeFill="background1"/>
        <w:spacing w:after="120"/>
        <w:ind w:firstLine="720"/>
        <w:rPr>
          <w:rFonts w:ascii="Arial" w:eastAsia="Times New Roman" w:hAnsi="Arial" w:cs="Arial"/>
          <w:color w:val="000000"/>
          <w:sz w:val="22"/>
          <w:szCs w:val="22"/>
          <w:lang w:eastAsia="en-GB"/>
        </w:rPr>
      </w:pPr>
      <w:r w:rsidRPr="1875FA35">
        <w:rPr>
          <w:rFonts w:ascii="Arial" w:eastAsia="Times New Roman" w:hAnsi="Arial" w:cs="Arial"/>
          <w:color w:val="000000" w:themeColor="text1"/>
          <w:sz w:val="22"/>
          <w:szCs w:val="22"/>
          <w:lang w:eastAsia="en-GB"/>
        </w:rPr>
        <w:t>(a)</w:t>
      </w:r>
      <w:r w:rsidR="6E1F1DAB" w:rsidRPr="1875FA35">
        <w:rPr>
          <w:rFonts w:ascii="Arial" w:eastAsia="Times New Roman" w:hAnsi="Arial" w:cs="Arial"/>
          <w:color w:val="000000" w:themeColor="text1"/>
          <w:sz w:val="22"/>
          <w:szCs w:val="22"/>
          <w:lang w:eastAsia="en-GB"/>
        </w:rPr>
        <w:t xml:space="preserve"> H</w:t>
      </w:r>
      <w:r w:rsidRPr="1875FA35">
        <w:rPr>
          <w:rFonts w:ascii="Arial" w:eastAsia="Times New Roman" w:hAnsi="Arial" w:cs="Arial"/>
          <w:color w:val="000000" w:themeColor="text1"/>
          <w:sz w:val="22"/>
          <w:szCs w:val="22"/>
          <w:lang w:eastAsia="en-GB"/>
        </w:rPr>
        <w:t>as a significantly greater difficulty in learning than the majority of others of the same age, or</w:t>
      </w:r>
    </w:p>
    <w:p w14:paraId="3A550616" w14:textId="4BD058A6" w:rsidR="00D754A5" w:rsidRPr="00F47021" w:rsidRDefault="00D754A5" w:rsidP="1875FA35">
      <w:pPr>
        <w:shd w:val="clear" w:color="auto" w:fill="FFFFFF" w:themeFill="background1"/>
        <w:spacing w:after="120"/>
        <w:ind w:left="720"/>
        <w:rPr>
          <w:rFonts w:ascii="Arial" w:eastAsia="Times New Roman" w:hAnsi="Arial" w:cs="Arial"/>
          <w:color w:val="000000"/>
          <w:sz w:val="22"/>
          <w:szCs w:val="22"/>
          <w:lang w:eastAsia="en-GB"/>
        </w:rPr>
      </w:pPr>
      <w:r w:rsidRPr="1875FA35">
        <w:rPr>
          <w:rFonts w:ascii="Arial" w:eastAsia="Times New Roman" w:hAnsi="Arial" w:cs="Arial"/>
          <w:color w:val="000000" w:themeColor="text1"/>
          <w:sz w:val="22"/>
          <w:szCs w:val="22"/>
          <w:lang w:eastAsia="en-GB"/>
        </w:rPr>
        <w:t>(b</w:t>
      </w:r>
      <w:r w:rsidR="65BE76C7" w:rsidRPr="1875FA35">
        <w:rPr>
          <w:rFonts w:ascii="Arial" w:eastAsia="Times New Roman" w:hAnsi="Arial" w:cs="Arial"/>
          <w:color w:val="000000" w:themeColor="text1"/>
          <w:sz w:val="22"/>
          <w:szCs w:val="22"/>
          <w:lang w:eastAsia="en-GB"/>
        </w:rPr>
        <w:t>) H</w:t>
      </w:r>
      <w:r w:rsidRPr="1875FA35">
        <w:rPr>
          <w:rFonts w:ascii="Arial" w:eastAsia="Times New Roman" w:hAnsi="Arial" w:cs="Arial"/>
          <w:color w:val="000000" w:themeColor="text1"/>
          <w:sz w:val="22"/>
          <w:szCs w:val="22"/>
          <w:lang w:eastAsia="en-GB"/>
        </w:rPr>
        <w:t xml:space="preserve">as a disability which prevents or hinders him or her from making use of facilities of a kind generally provided for others of the same age in mainstream </w:t>
      </w:r>
      <w:r w:rsidR="4DC8CF0C" w:rsidRPr="1875FA35">
        <w:rPr>
          <w:rFonts w:ascii="Arial" w:eastAsia="Times New Roman" w:hAnsi="Arial" w:cs="Arial"/>
          <w:color w:val="000000" w:themeColor="text1"/>
          <w:sz w:val="22"/>
          <w:szCs w:val="22"/>
          <w:lang w:eastAsia="en-GB"/>
        </w:rPr>
        <w:t>academies</w:t>
      </w:r>
      <w:r w:rsidRPr="1875FA35">
        <w:rPr>
          <w:rFonts w:ascii="Arial" w:eastAsia="Times New Roman" w:hAnsi="Arial" w:cs="Arial"/>
          <w:color w:val="000000" w:themeColor="text1"/>
          <w:sz w:val="22"/>
          <w:szCs w:val="22"/>
          <w:lang w:eastAsia="en-GB"/>
        </w:rPr>
        <w:t xml:space="preserve"> or mainstream post-16 institutions.</w:t>
      </w:r>
    </w:p>
    <w:p w14:paraId="6AD74E36" w14:textId="5B56B249" w:rsidR="00D754A5" w:rsidRPr="00F47021" w:rsidRDefault="00D754A5" w:rsidP="1875FA35">
      <w:pPr>
        <w:shd w:val="clear" w:color="auto" w:fill="FFFFFF" w:themeFill="background1"/>
        <w:spacing w:after="120"/>
        <w:rPr>
          <w:rFonts w:ascii="Arial" w:eastAsia="Times New Roman" w:hAnsi="Arial" w:cs="Arial"/>
          <w:color w:val="000000"/>
          <w:sz w:val="22"/>
          <w:szCs w:val="22"/>
          <w:lang w:eastAsia="en-GB"/>
        </w:rPr>
      </w:pPr>
      <w:r w:rsidRPr="1875FA35">
        <w:rPr>
          <w:rFonts w:ascii="Arial" w:eastAsia="Times New Roman" w:hAnsi="Arial" w:cs="Arial"/>
          <w:color w:val="000000" w:themeColor="text1"/>
          <w:sz w:val="22"/>
          <w:szCs w:val="22"/>
          <w:lang w:eastAsia="en-GB"/>
        </w:rPr>
        <w:t>(3)</w:t>
      </w:r>
      <w:r w:rsidR="6BBC154A" w:rsidRPr="1875FA35">
        <w:rPr>
          <w:rFonts w:ascii="Arial" w:eastAsia="Times New Roman" w:hAnsi="Arial" w:cs="Arial"/>
          <w:color w:val="000000" w:themeColor="text1"/>
          <w:sz w:val="22"/>
          <w:szCs w:val="22"/>
          <w:lang w:eastAsia="en-GB"/>
        </w:rPr>
        <w:t xml:space="preserve"> </w:t>
      </w:r>
      <w:r w:rsidRPr="1875FA35">
        <w:rPr>
          <w:rFonts w:ascii="Arial" w:eastAsia="Times New Roman" w:hAnsi="Arial" w:cs="Arial"/>
          <w:color w:val="000000" w:themeColor="text1"/>
          <w:sz w:val="22"/>
          <w:szCs w:val="22"/>
          <w:lang w:eastAsia="en-GB"/>
        </w:rPr>
        <w:t xml:space="preserve">A child under compulsory </w:t>
      </w:r>
      <w:r w:rsidR="00226EB3" w:rsidRPr="1875FA35">
        <w:rPr>
          <w:rFonts w:ascii="Arial" w:eastAsia="Times New Roman" w:hAnsi="Arial" w:cs="Arial"/>
          <w:color w:val="000000" w:themeColor="text1"/>
          <w:sz w:val="22"/>
          <w:szCs w:val="22"/>
          <w:lang w:eastAsia="en-GB"/>
        </w:rPr>
        <w:t>academy</w:t>
      </w:r>
      <w:r w:rsidRPr="1875FA35">
        <w:rPr>
          <w:rFonts w:ascii="Arial" w:eastAsia="Times New Roman" w:hAnsi="Arial" w:cs="Arial"/>
          <w:color w:val="000000" w:themeColor="text1"/>
          <w:sz w:val="22"/>
          <w:szCs w:val="22"/>
          <w:lang w:eastAsia="en-GB"/>
        </w:rPr>
        <w:t xml:space="preserve"> age has a learning difficulty or disability if he or she is likely to be within subsection (2) when of compulsory </w:t>
      </w:r>
      <w:r w:rsidR="00226EB3" w:rsidRPr="1875FA35">
        <w:rPr>
          <w:rFonts w:ascii="Arial" w:eastAsia="Times New Roman" w:hAnsi="Arial" w:cs="Arial"/>
          <w:color w:val="000000" w:themeColor="text1"/>
          <w:sz w:val="22"/>
          <w:szCs w:val="22"/>
          <w:lang w:eastAsia="en-GB"/>
        </w:rPr>
        <w:t>academy</w:t>
      </w:r>
      <w:r w:rsidRPr="1875FA35">
        <w:rPr>
          <w:rFonts w:ascii="Arial" w:eastAsia="Times New Roman" w:hAnsi="Arial" w:cs="Arial"/>
          <w:color w:val="000000" w:themeColor="text1"/>
          <w:sz w:val="22"/>
          <w:szCs w:val="22"/>
          <w:lang w:eastAsia="en-GB"/>
        </w:rPr>
        <w:t xml:space="preserve"> age (or would be likely, if no special educational provision were made).</w:t>
      </w:r>
    </w:p>
    <w:p w14:paraId="60E04DC0" w14:textId="4814AD2B" w:rsidR="00D754A5" w:rsidRPr="0085796C" w:rsidRDefault="00D754A5" w:rsidP="1875FA35">
      <w:pPr>
        <w:shd w:val="clear" w:color="auto" w:fill="FFFFFF" w:themeFill="background1"/>
        <w:spacing w:after="120"/>
        <w:rPr>
          <w:rFonts w:ascii="Arial" w:eastAsia="Times New Roman" w:hAnsi="Arial" w:cs="Arial"/>
          <w:color w:val="000000"/>
          <w:sz w:val="22"/>
          <w:szCs w:val="22"/>
          <w:lang w:eastAsia="en-GB"/>
        </w:rPr>
      </w:pPr>
      <w:r w:rsidRPr="1875FA35">
        <w:rPr>
          <w:rFonts w:ascii="Arial" w:eastAsia="Times New Roman" w:hAnsi="Arial" w:cs="Arial"/>
          <w:color w:val="000000" w:themeColor="text1"/>
          <w:sz w:val="22"/>
          <w:szCs w:val="22"/>
          <w:lang w:eastAsia="en-GB"/>
        </w:rPr>
        <w:t>(4)</w:t>
      </w:r>
      <w:r w:rsidR="384CFC58" w:rsidRPr="1875FA35">
        <w:rPr>
          <w:rFonts w:ascii="Arial" w:eastAsia="Times New Roman" w:hAnsi="Arial" w:cs="Arial"/>
          <w:color w:val="000000" w:themeColor="text1"/>
          <w:sz w:val="22"/>
          <w:szCs w:val="22"/>
          <w:lang w:eastAsia="en-GB"/>
        </w:rPr>
        <w:t xml:space="preserve"> </w:t>
      </w:r>
      <w:r w:rsidRPr="1875FA35">
        <w:rPr>
          <w:rFonts w:ascii="Arial" w:eastAsia="Times New Roman" w:hAnsi="Arial" w:cs="Arial"/>
          <w:color w:val="000000" w:themeColor="text1"/>
          <w:sz w:val="22"/>
          <w:szCs w:val="22"/>
          <w:lang w:eastAsia="en-GB"/>
        </w:rPr>
        <w:t>A child or young person does not have a learning difficulty or disability solely because the language (or form of language) in which he or she is or will be taught is different from a language (or form of language) which is or has been spoken at home.</w:t>
      </w:r>
    </w:p>
    <w:p w14:paraId="59C91967" w14:textId="77777777" w:rsidR="00D754A5" w:rsidRPr="0085796C" w:rsidRDefault="00D754A5" w:rsidP="000D76E5">
      <w:pPr>
        <w:rPr>
          <w:rFonts w:ascii="Arial" w:hAnsi="Arial" w:cs="Arial"/>
          <w:sz w:val="22"/>
          <w:szCs w:val="22"/>
        </w:rPr>
      </w:pPr>
    </w:p>
    <w:p w14:paraId="7F9E22B8" w14:textId="77777777" w:rsidR="000A1B60" w:rsidRDefault="000A1B60" w:rsidP="000D76E5">
      <w:pPr>
        <w:rPr>
          <w:rFonts w:ascii="Arial" w:hAnsi="Arial" w:cs="Arial"/>
          <w:sz w:val="22"/>
          <w:szCs w:val="22"/>
        </w:rPr>
      </w:pPr>
    </w:p>
    <w:p w14:paraId="511CBD72" w14:textId="77777777" w:rsidR="000A1B60" w:rsidRDefault="000A1B60" w:rsidP="000D76E5">
      <w:pPr>
        <w:rPr>
          <w:rFonts w:ascii="Arial" w:hAnsi="Arial" w:cs="Arial"/>
          <w:sz w:val="22"/>
          <w:szCs w:val="22"/>
        </w:rPr>
      </w:pPr>
    </w:p>
    <w:p w14:paraId="506748D6" w14:textId="77777777" w:rsidR="000A1B60" w:rsidRDefault="000A1B60" w:rsidP="000D76E5">
      <w:pPr>
        <w:rPr>
          <w:rFonts w:ascii="Arial" w:hAnsi="Arial" w:cs="Arial"/>
          <w:sz w:val="22"/>
          <w:szCs w:val="22"/>
        </w:rPr>
      </w:pPr>
    </w:p>
    <w:p w14:paraId="402E3A70" w14:textId="77777777" w:rsidR="000A1B60" w:rsidRDefault="000A1B60" w:rsidP="000D76E5">
      <w:pPr>
        <w:rPr>
          <w:rFonts w:ascii="Arial" w:hAnsi="Arial" w:cs="Arial"/>
          <w:sz w:val="22"/>
          <w:szCs w:val="22"/>
        </w:rPr>
      </w:pPr>
    </w:p>
    <w:p w14:paraId="2487824E" w14:textId="77777777" w:rsidR="000A1B60" w:rsidRDefault="000A1B60" w:rsidP="000D76E5">
      <w:pPr>
        <w:rPr>
          <w:rFonts w:ascii="Arial" w:hAnsi="Arial" w:cs="Arial"/>
          <w:sz w:val="22"/>
          <w:szCs w:val="22"/>
        </w:rPr>
      </w:pPr>
    </w:p>
    <w:p w14:paraId="4C889EA9" w14:textId="77777777" w:rsidR="000A1B60" w:rsidRDefault="000A1B60" w:rsidP="000D76E5">
      <w:pPr>
        <w:rPr>
          <w:rFonts w:ascii="Arial" w:hAnsi="Arial" w:cs="Arial"/>
          <w:sz w:val="22"/>
          <w:szCs w:val="22"/>
        </w:rPr>
      </w:pPr>
    </w:p>
    <w:p w14:paraId="7938AEB5" w14:textId="77777777" w:rsidR="000A1B60" w:rsidRDefault="000A1B60" w:rsidP="000D76E5">
      <w:pPr>
        <w:rPr>
          <w:rFonts w:ascii="Arial" w:hAnsi="Arial" w:cs="Arial"/>
          <w:sz w:val="22"/>
          <w:szCs w:val="22"/>
        </w:rPr>
      </w:pPr>
    </w:p>
    <w:p w14:paraId="73BF1619" w14:textId="303B97BB" w:rsidR="000D76E5" w:rsidRPr="0085796C" w:rsidRDefault="000D76E5" w:rsidP="000D76E5">
      <w:pPr>
        <w:rPr>
          <w:rFonts w:ascii="Arial" w:hAnsi="Arial" w:cs="Arial"/>
          <w:sz w:val="22"/>
          <w:szCs w:val="22"/>
        </w:rPr>
      </w:pPr>
      <w:r w:rsidRPr="0085796C">
        <w:rPr>
          <w:rFonts w:ascii="Arial" w:hAnsi="Arial" w:cs="Arial"/>
          <w:sz w:val="22"/>
          <w:szCs w:val="22"/>
        </w:rPr>
        <w:lastRenderedPageBreak/>
        <w:t xml:space="preserve">The </w:t>
      </w:r>
      <w:r w:rsidRPr="00437951">
        <w:rPr>
          <w:rFonts w:ascii="Arial" w:hAnsi="Arial" w:cs="Arial"/>
          <w:b/>
          <w:bCs/>
          <w:sz w:val="22"/>
          <w:szCs w:val="22"/>
        </w:rPr>
        <w:t xml:space="preserve">2015 SEND Code of </w:t>
      </w:r>
      <w:r w:rsidR="00437951" w:rsidRPr="00437951">
        <w:rPr>
          <w:rFonts w:ascii="Arial" w:hAnsi="Arial" w:cs="Arial"/>
          <w:b/>
          <w:bCs/>
          <w:sz w:val="22"/>
          <w:szCs w:val="22"/>
        </w:rPr>
        <w:t>P</w:t>
      </w:r>
      <w:r w:rsidRPr="00437951">
        <w:rPr>
          <w:rFonts w:ascii="Arial" w:hAnsi="Arial" w:cs="Arial"/>
          <w:b/>
          <w:bCs/>
          <w:sz w:val="22"/>
          <w:szCs w:val="22"/>
        </w:rPr>
        <w:t>ractice</w:t>
      </w:r>
      <w:r w:rsidRPr="0085796C">
        <w:rPr>
          <w:rFonts w:ascii="Arial" w:hAnsi="Arial" w:cs="Arial"/>
          <w:sz w:val="22"/>
          <w:szCs w:val="22"/>
        </w:rPr>
        <w:t xml:space="preserve"> identifies the need to explore targeted support if a pupil:</w:t>
      </w:r>
    </w:p>
    <w:p w14:paraId="08208AC7" w14:textId="77777777" w:rsidR="00F1140F" w:rsidRPr="0085796C" w:rsidRDefault="00F1140F" w:rsidP="000D76E5">
      <w:pPr>
        <w:rPr>
          <w:rFonts w:ascii="Arial" w:hAnsi="Arial" w:cs="Arial"/>
          <w:sz w:val="22"/>
          <w:szCs w:val="22"/>
        </w:rPr>
      </w:pPr>
    </w:p>
    <w:p w14:paraId="04BFC515" w14:textId="77777777" w:rsidR="000D76E5" w:rsidRPr="000D76E5" w:rsidRDefault="000D76E5" w:rsidP="000D76E5">
      <w:pPr>
        <w:rPr>
          <w:rFonts w:ascii="Arial" w:hAnsi="Arial" w:cs="Arial"/>
          <w:sz w:val="22"/>
          <w:szCs w:val="22"/>
        </w:rPr>
      </w:pPr>
      <w:r w:rsidRPr="000D76E5">
        <w:rPr>
          <w:rFonts w:ascii="Arial" w:hAnsi="Arial" w:cs="Arial"/>
          <w:sz w:val="22"/>
          <w:szCs w:val="22"/>
        </w:rPr>
        <w:t>• Has a significantly greater difficulty in learning than the majority of others the same age, or</w:t>
      </w:r>
    </w:p>
    <w:p w14:paraId="3697329F" w14:textId="77777777" w:rsidR="00051BA0" w:rsidRDefault="000D76E5" w:rsidP="000D76E5">
      <w:pPr>
        <w:rPr>
          <w:rFonts w:ascii="Arial" w:hAnsi="Arial" w:cs="Arial"/>
          <w:sz w:val="22"/>
          <w:szCs w:val="22"/>
        </w:rPr>
      </w:pPr>
      <w:r w:rsidRPr="000D76E5">
        <w:rPr>
          <w:rFonts w:ascii="Arial" w:hAnsi="Arial" w:cs="Arial"/>
          <w:sz w:val="22"/>
          <w:szCs w:val="22"/>
        </w:rPr>
        <w:t xml:space="preserve">• Has a disability which prevents or hinders him from making use of facilities of a </w:t>
      </w:r>
      <w:r w:rsidR="00051BA0">
        <w:rPr>
          <w:rFonts w:ascii="Arial" w:hAnsi="Arial" w:cs="Arial"/>
          <w:sz w:val="22"/>
          <w:szCs w:val="22"/>
        </w:rPr>
        <w:t xml:space="preserve">  </w:t>
      </w:r>
    </w:p>
    <w:p w14:paraId="1233F4B1" w14:textId="48D53676" w:rsidR="000D76E5" w:rsidRDefault="000D76E5" w:rsidP="000D76E5">
      <w:pPr>
        <w:rPr>
          <w:rFonts w:ascii="Arial" w:hAnsi="Arial" w:cs="Arial"/>
          <w:sz w:val="22"/>
          <w:szCs w:val="22"/>
        </w:rPr>
      </w:pPr>
      <w:r w:rsidRPr="000D76E5">
        <w:rPr>
          <w:rFonts w:ascii="Arial" w:hAnsi="Arial" w:cs="Arial"/>
          <w:sz w:val="22"/>
          <w:szCs w:val="22"/>
        </w:rPr>
        <w:t>kind generally</w:t>
      </w:r>
      <w:r w:rsidR="00FD6C60">
        <w:rPr>
          <w:rFonts w:ascii="Arial" w:hAnsi="Arial" w:cs="Arial"/>
          <w:sz w:val="22"/>
          <w:szCs w:val="22"/>
        </w:rPr>
        <w:t xml:space="preserve"> </w:t>
      </w:r>
      <w:r w:rsidRPr="000D76E5">
        <w:rPr>
          <w:rFonts w:ascii="Arial" w:hAnsi="Arial" w:cs="Arial"/>
          <w:sz w:val="22"/>
          <w:szCs w:val="22"/>
        </w:rPr>
        <w:t xml:space="preserve">provided for others of the same age in mainstream </w:t>
      </w:r>
      <w:r w:rsidR="00437951">
        <w:rPr>
          <w:rFonts w:ascii="Arial" w:hAnsi="Arial" w:cs="Arial"/>
          <w:sz w:val="22"/>
          <w:szCs w:val="22"/>
        </w:rPr>
        <w:t>academi</w:t>
      </w:r>
      <w:r w:rsidR="00437951" w:rsidRPr="000D76E5">
        <w:rPr>
          <w:rFonts w:ascii="Arial" w:hAnsi="Arial" w:cs="Arial"/>
          <w:sz w:val="22"/>
          <w:szCs w:val="22"/>
        </w:rPr>
        <w:t>es</w:t>
      </w:r>
      <w:r w:rsidRPr="000D76E5">
        <w:rPr>
          <w:rFonts w:ascii="Arial" w:hAnsi="Arial" w:cs="Arial"/>
          <w:sz w:val="22"/>
          <w:szCs w:val="22"/>
        </w:rPr>
        <w:t xml:space="preserve"> or mainstream post-16 institutions</w:t>
      </w:r>
    </w:p>
    <w:p w14:paraId="64662701" w14:textId="77777777" w:rsidR="008D6FB6" w:rsidRPr="000D76E5" w:rsidRDefault="008D6FB6" w:rsidP="000D76E5">
      <w:pPr>
        <w:rPr>
          <w:rFonts w:ascii="Arial" w:hAnsi="Arial" w:cs="Arial"/>
          <w:sz w:val="22"/>
          <w:szCs w:val="22"/>
        </w:rPr>
      </w:pPr>
    </w:p>
    <w:p w14:paraId="0B49670F" w14:textId="57654992" w:rsidR="0085796C" w:rsidRDefault="000D76E5" w:rsidP="000D76E5">
      <w:pPr>
        <w:rPr>
          <w:rFonts w:ascii="Arial" w:hAnsi="Arial" w:cs="Arial"/>
          <w:sz w:val="22"/>
          <w:szCs w:val="22"/>
        </w:rPr>
      </w:pPr>
      <w:r w:rsidRPr="000D76E5">
        <w:rPr>
          <w:rFonts w:ascii="Arial" w:hAnsi="Arial" w:cs="Arial"/>
          <w:sz w:val="22"/>
          <w:szCs w:val="22"/>
        </w:rPr>
        <w:t>Special Educational Provision is educational provision or training which is additional to, or different from, that</w:t>
      </w:r>
      <w:r w:rsidR="008D6FB6">
        <w:rPr>
          <w:rFonts w:ascii="Arial" w:hAnsi="Arial" w:cs="Arial"/>
          <w:sz w:val="22"/>
          <w:szCs w:val="22"/>
        </w:rPr>
        <w:t xml:space="preserve"> </w:t>
      </w:r>
      <w:r w:rsidRPr="000D76E5">
        <w:rPr>
          <w:rFonts w:ascii="Arial" w:hAnsi="Arial" w:cs="Arial"/>
          <w:sz w:val="22"/>
          <w:szCs w:val="22"/>
        </w:rPr>
        <w:t xml:space="preserve">made generally for children or young people of the same age by mainstream </w:t>
      </w:r>
      <w:r w:rsidR="00437951">
        <w:rPr>
          <w:rFonts w:ascii="Arial" w:hAnsi="Arial" w:cs="Arial"/>
          <w:sz w:val="22"/>
          <w:szCs w:val="22"/>
        </w:rPr>
        <w:t>academi</w:t>
      </w:r>
      <w:r w:rsidR="00437951" w:rsidRPr="000D76E5">
        <w:rPr>
          <w:rFonts w:ascii="Arial" w:hAnsi="Arial" w:cs="Arial"/>
          <w:sz w:val="22"/>
          <w:szCs w:val="22"/>
        </w:rPr>
        <w:t>es</w:t>
      </w:r>
      <w:r w:rsidRPr="000D76E5">
        <w:rPr>
          <w:rFonts w:ascii="Arial" w:hAnsi="Arial" w:cs="Arial"/>
          <w:sz w:val="22"/>
          <w:szCs w:val="22"/>
        </w:rPr>
        <w:t xml:space="preserve"> or post-16 institutions.</w:t>
      </w:r>
    </w:p>
    <w:p w14:paraId="0F341364" w14:textId="77777777" w:rsidR="0085796C" w:rsidRDefault="0085796C" w:rsidP="000D76E5">
      <w:pPr>
        <w:rPr>
          <w:rFonts w:ascii="Arial" w:hAnsi="Arial" w:cs="Arial"/>
          <w:sz w:val="22"/>
          <w:szCs w:val="22"/>
        </w:rPr>
      </w:pPr>
    </w:p>
    <w:p w14:paraId="32A9D33A" w14:textId="1A036485" w:rsidR="000D76E5" w:rsidRPr="009A7A50" w:rsidRDefault="000D76E5" w:rsidP="000D76E5">
      <w:pPr>
        <w:rPr>
          <w:rFonts w:ascii="Arial" w:hAnsi="Arial" w:cs="Arial"/>
          <w:b/>
          <w:bCs/>
          <w:sz w:val="22"/>
          <w:szCs w:val="22"/>
        </w:rPr>
      </w:pPr>
      <w:r w:rsidRPr="000D76E5">
        <w:rPr>
          <w:rFonts w:ascii="Arial" w:hAnsi="Arial" w:cs="Arial"/>
          <w:sz w:val="22"/>
          <w:szCs w:val="22"/>
        </w:rPr>
        <w:t xml:space="preserve">Within the </w:t>
      </w:r>
      <w:r w:rsidRPr="009A7A50">
        <w:rPr>
          <w:rFonts w:ascii="Arial" w:hAnsi="Arial" w:cs="Arial"/>
          <w:b/>
          <w:bCs/>
          <w:sz w:val="22"/>
          <w:szCs w:val="22"/>
        </w:rPr>
        <w:t>2015 SEND Code of Practice</w:t>
      </w:r>
      <w:r w:rsidRPr="000D76E5">
        <w:rPr>
          <w:rFonts w:ascii="Arial" w:hAnsi="Arial" w:cs="Arial"/>
          <w:sz w:val="22"/>
          <w:szCs w:val="22"/>
        </w:rPr>
        <w:t xml:space="preserve">, the levels of support are now classed as </w:t>
      </w:r>
      <w:r w:rsidRPr="009A7A50">
        <w:rPr>
          <w:rFonts w:ascii="Arial" w:hAnsi="Arial" w:cs="Arial"/>
          <w:b/>
          <w:bCs/>
          <w:sz w:val="22"/>
          <w:szCs w:val="22"/>
        </w:rPr>
        <w:t>SEN Support</w:t>
      </w:r>
      <w:r w:rsidRPr="000D76E5">
        <w:rPr>
          <w:rFonts w:ascii="Arial" w:hAnsi="Arial" w:cs="Arial"/>
          <w:sz w:val="22"/>
          <w:szCs w:val="22"/>
        </w:rPr>
        <w:t xml:space="preserve"> and </w:t>
      </w:r>
      <w:r w:rsidRPr="009A7A50">
        <w:rPr>
          <w:rFonts w:ascii="Arial" w:hAnsi="Arial" w:cs="Arial"/>
          <w:b/>
          <w:bCs/>
          <w:sz w:val="22"/>
          <w:szCs w:val="22"/>
        </w:rPr>
        <w:t>0-25</w:t>
      </w:r>
    </w:p>
    <w:p w14:paraId="38192759" w14:textId="6182F7C7" w:rsidR="000D76E5" w:rsidRPr="00ED25B9" w:rsidRDefault="000D76E5" w:rsidP="000D76E5">
      <w:pPr>
        <w:rPr>
          <w:rFonts w:ascii="Arial" w:hAnsi="Arial" w:cs="Arial"/>
          <w:b/>
          <w:bCs/>
          <w:sz w:val="22"/>
          <w:szCs w:val="22"/>
        </w:rPr>
      </w:pPr>
      <w:r w:rsidRPr="009A7A50">
        <w:rPr>
          <w:rFonts w:ascii="Arial" w:hAnsi="Arial" w:cs="Arial"/>
          <w:b/>
          <w:bCs/>
          <w:sz w:val="22"/>
          <w:szCs w:val="22"/>
        </w:rPr>
        <w:t>Education Health and Care Plans EHCP</w:t>
      </w:r>
      <w:r w:rsidRPr="000D76E5">
        <w:rPr>
          <w:rFonts w:ascii="Arial" w:hAnsi="Arial" w:cs="Arial"/>
          <w:sz w:val="22"/>
          <w:szCs w:val="22"/>
        </w:rPr>
        <w:t xml:space="preserve">. Across the Trust we have adopted a </w:t>
      </w:r>
      <w:r w:rsidRPr="00ED25B9">
        <w:rPr>
          <w:rFonts w:ascii="Arial" w:hAnsi="Arial" w:cs="Arial"/>
          <w:b/>
          <w:bCs/>
          <w:sz w:val="22"/>
          <w:szCs w:val="22"/>
        </w:rPr>
        <w:t>Four</w:t>
      </w:r>
      <w:r w:rsidR="009A7A50" w:rsidRPr="00ED25B9">
        <w:rPr>
          <w:rFonts w:ascii="Arial" w:hAnsi="Arial" w:cs="Arial"/>
          <w:b/>
          <w:bCs/>
          <w:sz w:val="22"/>
          <w:szCs w:val="22"/>
        </w:rPr>
        <w:t xml:space="preserve"> </w:t>
      </w:r>
      <w:r w:rsidR="00ED25B9" w:rsidRPr="00ED25B9">
        <w:rPr>
          <w:rFonts w:ascii="Arial" w:hAnsi="Arial" w:cs="Arial"/>
          <w:b/>
          <w:bCs/>
          <w:sz w:val="22"/>
          <w:szCs w:val="22"/>
        </w:rPr>
        <w:t>S</w:t>
      </w:r>
      <w:r w:rsidR="009A7A50" w:rsidRPr="00ED25B9">
        <w:rPr>
          <w:rFonts w:ascii="Arial" w:hAnsi="Arial" w:cs="Arial"/>
          <w:b/>
          <w:bCs/>
          <w:sz w:val="22"/>
          <w:szCs w:val="22"/>
        </w:rPr>
        <w:t xml:space="preserve">tep </w:t>
      </w:r>
      <w:r w:rsidRPr="00ED25B9">
        <w:rPr>
          <w:rFonts w:ascii="Arial" w:hAnsi="Arial" w:cs="Arial"/>
          <w:b/>
          <w:bCs/>
          <w:sz w:val="22"/>
          <w:szCs w:val="22"/>
        </w:rPr>
        <w:t>Graduated</w:t>
      </w:r>
    </w:p>
    <w:p w14:paraId="4489E1BE" w14:textId="4B47D677" w:rsidR="00FD6C60" w:rsidRDefault="000D76E5" w:rsidP="000D76E5">
      <w:pPr>
        <w:rPr>
          <w:rFonts w:ascii="Arial" w:hAnsi="Arial" w:cs="Arial"/>
          <w:sz w:val="22"/>
          <w:szCs w:val="22"/>
        </w:rPr>
      </w:pPr>
      <w:r w:rsidRPr="00ED25B9">
        <w:rPr>
          <w:rFonts w:ascii="Arial" w:hAnsi="Arial" w:cs="Arial"/>
          <w:b/>
          <w:bCs/>
          <w:sz w:val="22"/>
          <w:szCs w:val="22"/>
        </w:rPr>
        <w:t xml:space="preserve">Approach </w:t>
      </w:r>
      <w:r w:rsidRPr="000D76E5">
        <w:rPr>
          <w:rFonts w:ascii="Arial" w:hAnsi="Arial" w:cs="Arial"/>
          <w:sz w:val="22"/>
          <w:szCs w:val="22"/>
        </w:rPr>
        <w:t>for the identification and the targeted support of those with SEND. See Appendix 1.</w:t>
      </w:r>
      <w:r w:rsidR="00A9178E">
        <w:rPr>
          <w:rFonts w:ascii="Arial" w:hAnsi="Arial" w:cs="Arial"/>
          <w:sz w:val="22"/>
          <w:szCs w:val="22"/>
        </w:rPr>
        <w:t xml:space="preserve"> </w:t>
      </w:r>
    </w:p>
    <w:p w14:paraId="155107BF" w14:textId="77777777" w:rsidR="00FD6C60" w:rsidRDefault="00FD6C60" w:rsidP="000D76E5">
      <w:pPr>
        <w:rPr>
          <w:rFonts w:ascii="Arial" w:hAnsi="Arial" w:cs="Arial"/>
          <w:sz w:val="22"/>
          <w:szCs w:val="22"/>
        </w:rPr>
      </w:pPr>
    </w:p>
    <w:p w14:paraId="0AAC5668" w14:textId="0B70765D" w:rsidR="000D76E5" w:rsidRPr="000D76E5" w:rsidRDefault="000D76E5" w:rsidP="000D76E5">
      <w:pPr>
        <w:rPr>
          <w:rFonts w:ascii="Arial" w:hAnsi="Arial" w:cs="Arial"/>
          <w:sz w:val="22"/>
          <w:szCs w:val="22"/>
        </w:rPr>
      </w:pPr>
      <w:r w:rsidRPr="000D76E5">
        <w:rPr>
          <w:rFonts w:ascii="Arial" w:hAnsi="Arial" w:cs="Arial"/>
          <w:sz w:val="22"/>
          <w:szCs w:val="22"/>
        </w:rPr>
        <w:t xml:space="preserve">Under the </w:t>
      </w:r>
      <w:r w:rsidRPr="00FD6C60">
        <w:rPr>
          <w:rFonts w:ascii="Arial" w:hAnsi="Arial" w:cs="Arial"/>
          <w:b/>
          <w:bCs/>
          <w:sz w:val="22"/>
          <w:szCs w:val="22"/>
        </w:rPr>
        <w:t>Equality Act 2010</w:t>
      </w:r>
      <w:r w:rsidRPr="000D76E5">
        <w:rPr>
          <w:rFonts w:ascii="Arial" w:hAnsi="Arial" w:cs="Arial"/>
          <w:sz w:val="22"/>
          <w:szCs w:val="22"/>
        </w:rPr>
        <w:t xml:space="preserve"> some students with SEN may also have a disability that requires additional or</w:t>
      </w:r>
    </w:p>
    <w:p w14:paraId="6717707C" w14:textId="685EC216" w:rsidR="00CB1069" w:rsidRPr="000D76E5" w:rsidRDefault="000D76E5" w:rsidP="000D76E5">
      <w:pPr>
        <w:rPr>
          <w:rFonts w:ascii="Arial" w:hAnsi="Arial" w:cs="Arial"/>
          <w:sz w:val="22"/>
          <w:szCs w:val="22"/>
        </w:rPr>
      </w:pPr>
      <w:r w:rsidRPr="000D76E5">
        <w:rPr>
          <w:rFonts w:ascii="Arial" w:hAnsi="Arial" w:cs="Arial"/>
          <w:sz w:val="22"/>
          <w:szCs w:val="22"/>
        </w:rPr>
        <w:t>different educational provision to be made for them. This is defined as ‘a mental or physical impairment which</w:t>
      </w:r>
      <w:r w:rsidR="00FD6C60">
        <w:rPr>
          <w:rFonts w:ascii="Arial" w:hAnsi="Arial" w:cs="Arial"/>
          <w:sz w:val="22"/>
          <w:szCs w:val="22"/>
        </w:rPr>
        <w:t xml:space="preserve"> </w:t>
      </w:r>
      <w:r w:rsidRPr="000D76E5">
        <w:rPr>
          <w:rFonts w:ascii="Arial" w:hAnsi="Arial" w:cs="Arial"/>
          <w:sz w:val="22"/>
          <w:szCs w:val="22"/>
        </w:rPr>
        <w:t>has a long term and substantial adverse effect on their ability to carry out normal day to day activities’. Within</w:t>
      </w:r>
      <w:r w:rsidR="00FD6C60">
        <w:rPr>
          <w:rFonts w:ascii="Arial" w:hAnsi="Arial" w:cs="Arial"/>
          <w:sz w:val="22"/>
          <w:szCs w:val="22"/>
        </w:rPr>
        <w:t xml:space="preserve"> </w:t>
      </w:r>
      <w:r w:rsidRPr="000D76E5">
        <w:rPr>
          <w:rFonts w:ascii="Arial" w:hAnsi="Arial" w:cs="Arial"/>
          <w:sz w:val="22"/>
          <w:szCs w:val="22"/>
        </w:rPr>
        <w:t>this definition ‘long term’ is defined as ‘a year or more’ and ‘substantial’ as ‘more than minor or trivial’. The</w:t>
      </w:r>
      <w:r w:rsidR="00FD6C60">
        <w:rPr>
          <w:rFonts w:ascii="Arial" w:hAnsi="Arial" w:cs="Arial"/>
          <w:sz w:val="22"/>
          <w:szCs w:val="22"/>
        </w:rPr>
        <w:t xml:space="preserve"> </w:t>
      </w:r>
      <w:r w:rsidRPr="000D76E5">
        <w:rPr>
          <w:rFonts w:ascii="Arial" w:hAnsi="Arial" w:cs="Arial"/>
          <w:sz w:val="22"/>
          <w:szCs w:val="22"/>
        </w:rPr>
        <w:t>definition includes sensory impairments such as those affecting sight or hearing, long term health conditions</w:t>
      </w:r>
      <w:r w:rsidR="00FD6C60">
        <w:rPr>
          <w:rFonts w:ascii="Arial" w:hAnsi="Arial" w:cs="Arial"/>
          <w:sz w:val="22"/>
          <w:szCs w:val="22"/>
        </w:rPr>
        <w:t xml:space="preserve"> </w:t>
      </w:r>
      <w:r w:rsidRPr="000D76E5">
        <w:rPr>
          <w:rFonts w:ascii="Arial" w:hAnsi="Arial" w:cs="Arial"/>
          <w:sz w:val="22"/>
          <w:szCs w:val="22"/>
        </w:rPr>
        <w:t>such as asthma, diabetes, epilepsy and cancer ‘where a disabled child or young person requires special</w:t>
      </w:r>
      <w:r w:rsidR="00FD6C60">
        <w:rPr>
          <w:rFonts w:ascii="Arial" w:hAnsi="Arial" w:cs="Arial"/>
          <w:sz w:val="22"/>
          <w:szCs w:val="22"/>
        </w:rPr>
        <w:t xml:space="preserve"> </w:t>
      </w:r>
      <w:r w:rsidRPr="000D76E5">
        <w:rPr>
          <w:rFonts w:ascii="Arial" w:hAnsi="Arial" w:cs="Arial"/>
          <w:sz w:val="22"/>
          <w:szCs w:val="22"/>
        </w:rPr>
        <w:t>educational provision they will also be covered by the SEN definition’.</w:t>
      </w:r>
    </w:p>
    <w:p w14:paraId="37C79E0C" w14:textId="6BF153E9" w:rsidR="00074D4B" w:rsidRDefault="00074D4B" w:rsidP="00CD74E1">
      <w:pPr>
        <w:rPr>
          <w:rFonts w:ascii="Arial" w:hAnsi="Arial" w:cs="Arial"/>
          <w:sz w:val="20"/>
          <w:szCs w:val="20"/>
        </w:rPr>
      </w:pPr>
    </w:p>
    <w:p w14:paraId="0126A9B3" w14:textId="458D1EC8" w:rsidR="008B0FE0" w:rsidRDefault="008B0FE0" w:rsidP="00CD74E1">
      <w:pPr>
        <w:rPr>
          <w:rFonts w:ascii="Arial" w:hAnsi="Arial" w:cs="Arial"/>
          <w:color w:val="FF0000"/>
          <w:sz w:val="22"/>
          <w:szCs w:val="22"/>
        </w:rPr>
      </w:pPr>
      <w:r w:rsidRPr="008B0FE0">
        <w:rPr>
          <w:rFonts w:ascii="Arial" w:hAnsi="Arial" w:cs="Arial"/>
          <w:sz w:val="22"/>
          <w:szCs w:val="22"/>
        </w:rPr>
        <w:t xml:space="preserve">This policy complies with the statutory requirement laid out in the SEND Code of Practice 0 – 25 (July 2014) 3.65 and has been written with reference to the </w:t>
      </w:r>
      <w:r w:rsidRPr="00B60BEB">
        <w:rPr>
          <w:rFonts w:ascii="Arial" w:hAnsi="Arial" w:cs="Arial"/>
          <w:sz w:val="22"/>
          <w:szCs w:val="22"/>
        </w:rPr>
        <w:t>following guidance and documents:</w:t>
      </w:r>
    </w:p>
    <w:p w14:paraId="51E2B87F" w14:textId="77777777" w:rsidR="008B0FE0" w:rsidRPr="008B0FE0" w:rsidRDefault="008B0FE0" w:rsidP="00CD74E1">
      <w:pPr>
        <w:rPr>
          <w:rFonts w:ascii="Arial" w:hAnsi="Arial" w:cs="Arial"/>
          <w:sz w:val="22"/>
          <w:szCs w:val="22"/>
        </w:rPr>
      </w:pPr>
    </w:p>
    <w:p w14:paraId="61C9EB27" w14:textId="4D8E0804" w:rsidR="008B0FE0" w:rsidRPr="008B0FE0" w:rsidRDefault="008B0FE0" w:rsidP="00B236F1">
      <w:pPr>
        <w:ind w:left="720"/>
        <w:rPr>
          <w:rFonts w:ascii="Arial" w:hAnsi="Arial" w:cs="Arial"/>
          <w:sz w:val="22"/>
          <w:szCs w:val="22"/>
        </w:rPr>
      </w:pPr>
      <w:r w:rsidRPr="008B0FE0">
        <w:rPr>
          <w:rFonts w:ascii="Symbol" w:eastAsia="Symbol" w:hAnsi="Symbol" w:cs="Symbol"/>
          <w:sz w:val="22"/>
          <w:szCs w:val="22"/>
        </w:rPr>
        <w:t></w:t>
      </w:r>
      <w:r w:rsidRPr="008B0FE0">
        <w:rPr>
          <w:rFonts w:ascii="Arial" w:hAnsi="Arial" w:cs="Arial"/>
          <w:sz w:val="22"/>
          <w:szCs w:val="22"/>
        </w:rPr>
        <w:t xml:space="preserve"> Equality Act 2010: advice for </w:t>
      </w:r>
      <w:r w:rsidR="00437951">
        <w:rPr>
          <w:rFonts w:ascii="Arial" w:hAnsi="Arial" w:cs="Arial"/>
          <w:sz w:val="22"/>
          <w:szCs w:val="22"/>
        </w:rPr>
        <w:t>academi</w:t>
      </w:r>
      <w:r w:rsidR="00437951" w:rsidRPr="008B0FE0">
        <w:rPr>
          <w:rFonts w:ascii="Arial" w:hAnsi="Arial" w:cs="Arial"/>
          <w:sz w:val="22"/>
          <w:szCs w:val="22"/>
        </w:rPr>
        <w:t>es</w:t>
      </w:r>
      <w:r w:rsidRPr="008B0FE0">
        <w:rPr>
          <w:rFonts w:ascii="Arial" w:hAnsi="Arial" w:cs="Arial"/>
          <w:sz w:val="22"/>
          <w:szCs w:val="22"/>
        </w:rPr>
        <w:t xml:space="preserve"> </w:t>
      </w:r>
      <w:proofErr w:type="spellStart"/>
      <w:r w:rsidRPr="008B0FE0">
        <w:rPr>
          <w:rFonts w:ascii="Arial" w:hAnsi="Arial" w:cs="Arial"/>
          <w:sz w:val="22"/>
          <w:szCs w:val="22"/>
        </w:rPr>
        <w:t>DfE</w:t>
      </w:r>
      <w:proofErr w:type="spellEnd"/>
      <w:r w:rsidRPr="008B0FE0">
        <w:rPr>
          <w:rFonts w:ascii="Arial" w:hAnsi="Arial" w:cs="Arial"/>
          <w:sz w:val="22"/>
          <w:szCs w:val="22"/>
        </w:rPr>
        <w:t xml:space="preserve"> Feb 2013 </w:t>
      </w:r>
    </w:p>
    <w:p w14:paraId="5E7E628F" w14:textId="341C8C7A" w:rsidR="008B0FE0" w:rsidRPr="008B0FE0" w:rsidRDefault="008B0FE0" w:rsidP="00B236F1">
      <w:pPr>
        <w:ind w:left="720"/>
        <w:rPr>
          <w:rFonts w:ascii="Arial" w:hAnsi="Arial" w:cs="Arial"/>
          <w:sz w:val="22"/>
          <w:szCs w:val="22"/>
        </w:rPr>
      </w:pPr>
      <w:r w:rsidRPr="008B0FE0">
        <w:rPr>
          <w:rFonts w:ascii="Symbol" w:eastAsia="Symbol" w:hAnsi="Symbol" w:cs="Symbol"/>
          <w:sz w:val="22"/>
          <w:szCs w:val="22"/>
        </w:rPr>
        <w:t></w:t>
      </w:r>
      <w:r w:rsidRPr="008B0FE0">
        <w:rPr>
          <w:rFonts w:ascii="Arial" w:hAnsi="Arial" w:cs="Arial"/>
          <w:sz w:val="22"/>
          <w:szCs w:val="22"/>
        </w:rPr>
        <w:t xml:space="preserve"> SEN and Disability Code of Practice 0 – 25 (</w:t>
      </w:r>
      <w:r w:rsidR="00437951">
        <w:rPr>
          <w:rFonts w:ascii="Arial" w:hAnsi="Arial" w:cs="Arial"/>
          <w:sz w:val="22"/>
          <w:szCs w:val="22"/>
        </w:rPr>
        <w:t>Ma</w:t>
      </w:r>
      <w:r w:rsidRPr="008B0FE0">
        <w:rPr>
          <w:rFonts w:ascii="Arial" w:hAnsi="Arial" w:cs="Arial"/>
          <w:sz w:val="22"/>
          <w:szCs w:val="22"/>
        </w:rPr>
        <w:t xml:space="preserve">y 2015) </w:t>
      </w:r>
    </w:p>
    <w:p w14:paraId="2DF9AECF" w14:textId="1AA42024" w:rsidR="008B0FE0" w:rsidRPr="008B0FE0" w:rsidRDefault="008B0FE0" w:rsidP="00B236F1">
      <w:pPr>
        <w:ind w:left="720"/>
        <w:rPr>
          <w:rFonts w:ascii="Arial" w:hAnsi="Arial" w:cs="Arial"/>
          <w:sz w:val="22"/>
          <w:szCs w:val="22"/>
        </w:rPr>
      </w:pPr>
      <w:r w:rsidRPr="008B0FE0">
        <w:rPr>
          <w:rFonts w:ascii="Symbol" w:eastAsia="Symbol" w:hAnsi="Symbol" w:cs="Symbol"/>
          <w:sz w:val="22"/>
          <w:szCs w:val="22"/>
        </w:rPr>
        <w:t></w:t>
      </w:r>
      <w:r w:rsidRPr="008B0FE0">
        <w:rPr>
          <w:rFonts w:ascii="Arial" w:hAnsi="Arial" w:cs="Arial"/>
          <w:sz w:val="22"/>
          <w:szCs w:val="22"/>
        </w:rPr>
        <w:t xml:space="preserve"> </w:t>
      </w:r>
      <w:r w:rsidR="00437951">
        <w:rPr>
          <w:rFonts w:ascii="Arial" w:hAnsi="Arial" w:cs="Arial"/>
          <w:sz w:val="22"/>
          <w:szCs w:val="22"/>
        </w:rPr>
        <w:t>Academy</w:t>
      </w:r>
      <w:r w:rsidR="00437951" w:rsidRPr="008B0FE0">
        <w:rPr>
          <w:rFonts w:ascii="Arial" w:hAnsi="Arial" w:cs="Arial"/>
          <w:sz w:val="22"/>
          <w:szCs w:val="22"/>
        </w:rPr>
        <w:t>’s</w:t>
      </w:r>
      <w:r w:rsidRPr="008B0FE0">
        <w:rPr>
          <w:rFonts w:ascii="Arial" w:hAnsi="Arial" w:cs="Arial"/>
          <w:sz w:val="22"/>
          <w:szCs w:val="22"/>
        </w:rPr>
        <w:t xml:space="preserve"> SEND Information Report Regulations (2014) </w:t>
      </w:r>
    </w:p>
    <w:p w14:paraId="3DE2AEF1" w14:textId="6C0E49F9" w:rsidR="008B0FE0" w:rsidRPr="008B0FE0" w:rsidRDefault="008B0FE0" w:rsidP="00B236F1">
      <w:pPr>
        <w:ind w:left="720"/>
        <w:rPr>
          <w:rFonts w:ascii="Arial" w:hAnsi="Arial" w:cs="Arial"/>
          <w:sz w:val="22"/>
          <w:szCs w:val="22"/>
        </w:rPr>
      </w:pPr>
      <w:r w:rsidRPr="008B0FE0">
        <w:rPr>
          <w:rFonts w:ascii="Symbol" w:eastAsia="Symbol" w:hAnsi="Symbol" w:cs="Symbol"/>
          <w:sz w:val="22"/>
          <w:szCs w:val="22"/>
        </w:rPr>
        <w:t></w:t>
      </w:r>
      <w:r w:rsidRPr="008B0FE0">
        <w:rPr>
          <w:rFonts w:ascii="Arial" w:hAnsi="Arial" w:cs="Arial"/>
          <w:sz w:val="22"/>
          <w:szCs w:val="22"/>
        </w:rPr>
        <w:t xml:space="preserve"> Statutory Guidance on Supporting pupils at </w:t>
      </w:r>
      <w:r w:rsidR="00226EB3">
        <w:rPr>
          <w:rFonts w:ascii="Arial" w:hAnsi="Arial" w:cs="Arial"/>
          <w:sz w:val="22"/>
          <w:szCs w:val="22"/>
        </w:rPr>
        <w:t>academy</w:t>
      </w:r>
      <w:r w:rsidRPr="008B0FE0">
        <w:rPr>
          <w:rFonts w:ascii="Arial" w:hAnsi="Arial" w:cs="Arial"/>
          <w:sz w:val="22"/>
          <w:szCs w:val="22"/>
        </w:rPr>
        <w:t xml:space="preserve"> with medical conditions April 2014 </w:t>
      </w:r>
    </w:p>
    <w:p w14:paraId="051F9A12" w14:textId="77777777" w:rsidR="008B0FE0" w:rsidRPr="008B0FE0" w:rsidRDefault="008B0FE0" w:rsidP="00B236F1">
      <w:pPr>
        <w:ind w:left="720"/>
        <w:rPr>
          <w:rFonts w:ascii="Arial" w:hAnsi="Arial" w:cs="Arial"/>
          <w:sz w:val="22"/>
          <w:szCs w:val="22"/>
        </w:rPr>
      </w:pPr>
      <w:r w:rsidRPr="008B0FE0">
        <w:rPr>
          <w:rFonts w:ascii="Symbol" w:eastAsia="Symbol" w:hAnsi="Symbol" w:cs="Symbol"/>
          <w:sz w:val="22"/>
          <w:szCs w:val="22"/>
        </w:rPr>
        <w:t></w:t>
      </w:r>
      <w:r w:rsidRPr="008B0FE0">
        <w:rPr>
          <w:rFonts w:ascii="Arial" w:hAnsi="Arial" w:cs="Arial"/>
          <w:sz w:val="22"/>
          <w:szCs w:val="22"/>
        </w:rPr>
        <w:t xml:space="preserve"> The National Curriculum in England Key Stage 1 and 2 Framework document Sept 2013 </w:t>
      </w:r>
    </w:p>
    <w:p w14:paraId="7AB592D4" w14:textId="77777777" w:rsidR="008B0FE0" w:rsidRPr="008B0FE0" w:rsidRDefault="008B0FE0" w:rsidP="00B236F1">
      <w:pPr>
        <w:ind w:left="720"/>
        <w:rPr>
          <w:rFonts w:ascii="Arial" w:hAnsi="Arial" w:cs="Arial"/>
          <w:sz w:val="22"/>
          <w:szCs w:val="22"/>
        </w:rPr>
      </w:pPr>
      <w:r w:rsidRPr="008B0FE0">
        <w:rPr>
          <w:rFonts w:ascii="Symbol" w:eastAsia="Symbol" w:hAnsi="Symbol" w:cs="Symbol"/>
          <w:sz w:val="22"/>
          <w:szCs w:val="22"/>
        </w:rPr>
        <w:t></w:t>
      </w:r>
      <w:r w:rsidRPr="008B0FE0">
        <w:rPr>
          <w:rFonts w:ascii="Arial" w:hAnsi="Arial" w:cs="Arial"/>
          <w:sz w:val="22"/>
          <w:szCs w:val="22"/>
        </w:rPr>
        <w:t xml:space="preserve"> Safeguarding Policy </w:t>
      </w:r>
    </w:p>
    <w:p w14:paraId="6FCB8D4D" w14:textId="77777777" w:rsidR="008B0FE0" w:rsidRPr="008B0FE0" w:rsidRDefault="008B0FE0" w:rsidP="00B236F1">
      <w:pPr>
        <w:ind w:left="720"/>
        <w:rPr>
          <w:rFonts w:ascii="Arial" w:hAnsi="Arial" w:cs="Arial"/>
          <w:sz w:val="22"/>
          <w:szCs w:val="22"/>
        </w:rPr>
      </w:pPr>
      <w:r w:rsidRPr="008B0FE0">
        <w:rPr>
          <w:rFonts w:ascii="Symbol" w:eastAsia="Symbol" w:hAnsi="Symbol" w:cs="Symbol"/>
          <w:sz w:val="22"/>
          <w:szCs w:val="22"/>
        </w:rPr>
        <w:t></w:t>
      </w:r>
      <w:r w:rsidRPr="008B0FE0">
        <w:rPr>
          <w:rFonts w:ascii="Arial" w:hAnsi="Arial" w:cs="Arial"/>
          <w:sz w:val="22"/>
          <w:szCs w:val="22"/>
        </w:rPr>
        <w:t xml:space="preserve"> Accessibility Plan </w:t>
      </w:r>
    </w:p>
    <w:p w14:paraId="5411B8F5" w14:textId="77777777" w:rsidR="008B0FE0" w:rsidRPr="008B0FE0" w:rsidRDefault="008B0FE0" w:rsidP="00B236F1">
      <w:pPr>
        <w:ind w:left="720"/>
        <w:rPr>
          <w:rFonts w:ascii="Arial" w:hAnsi="Arial" w:cs="Arial"/>
          <w:sz w:val="22"/>
          <w:szCs w:val="22"/>
        </w:rPr>
      </w:pPr>
      <w:r w:rsidRPr="008B0FE0">
        <w:rPr>
          <w:rFonts w:ascii="Symbol" w:eastAsia="Symbol" w:hAnsi="Symbol" w:cs="Symbol"/>
          <w:sz w:val="22"/>
          <w:szCs w:val="22"/>
        </w:rPr>
        <w:t></w:t>
      </w:r>
      <w:r w:rsidRPr="008B0FE0">
        <w:rPr>
          <w:rFonts w:ascii="Arial" w:hAnsi="Arial" w:cs="Arial"/>
          <w:sz w:val="22"/>
          <w:szCs w:val="22"/>
        </w:rPr>
        <w:t xml:space="preserve"> Teacher Standards 2012 </w:t>
      </w:r>
    </w:p>
    <w:p w14:paraId="242D0B1B" w14:textId="77351890" w:rsidR="00D821CD" w:rsidRPr="009337DD" w:rsidRDefault="008B0FE0" w:rsidP="00B236F1">
      <w:pPr>
        <w:ind w:left="720"/>
        <w:rPr>
          <w:rFonts w:ascii="Arial" w:hAnsi="Arial" w:cs="Arial"/>
          <w:sz w:val="22"/>
          <w:szCs w:val="22"/>
        </w:rPr>
      </w:pPr>
      <w:r w:rsidRPr="008B0FE0">
        <w:rPr>
          <w:rFonts w:ascii="Symbol" w:eastAsia="Symbol" w:hAnsi="Symbol" w:cs="Symbol"/>
          <w:sz w:val="22"/>
          <w:szCs w:val="22"/>
        </w:rPr>
        <w:t></w:t>
      </w:r>
      <w:r w:rsidRPr="008B0FE0">
        <w:rPr>
          <w:rFonts w:ascii="Arial" w:hAnsi="Arial" w:cs="Arial"/>
          <w:sz w:val="22"/>
          <w:szCs w:val="22"/>
        </w:rPr>
        <w:t xml:space="preserve"> This polic</w:t>
      </w:r>
      <w:r w:rsidR="009337DD">
        <w:rPr>
          <w:rFonts w:ascii="Arial" w:hAnsi="Arial" w:cs="Arial"/>
          <w:sz w:val="22"/>
          <w:szCs w:val="22"/>
        </w:rPr>
        <w:t>y was created by Rachel Holt</w:t>
      </w:r>
    </w:p>
    <w:p w14:paraId="103C1C5C" w14:textId="6EF23362" w:rsidR="00547A7F" w:rsidRDefault="00547A7F" w:rsidP="00CD74E1">
      <w:pPr>
        <w:rPr>
          <w:rFonts w:ascii="Arial" w:hAnsi="Arial" w:cs="Arial"/>
          <w:b/>
          <w:bCs/>
        </w:rPr>
      </w:pPr>
    </w:p>
    <w:p w14:paraId="5CAA2D36" w14:textId="07955F24" w:rsidR="000A1B60" w:rsidRDefault="000A1B60" w:rsidP="00CD74E1">
      <w:pPr>
        <w:rPr>
          <w:rFonts w:ascii="Arial" w:hAnsi="Arial" w:cs="Arial"/>
          <w:b/>
          <w:bCs/>
        </w:rPr>
      </w:pPr>
    </w:p>
    <w:p w14:paraId="086F987C" w14:textId="3C398D90" w:rsidR="000A1B60" w:rsidRDefault="000A1B60" w:rsidP="00CD74E1">
      <w:pPr>
        <w:rPr>
          <w:rFonts w:ascii="Arial" w:hAnsi="Arial" w:cs="Arial"/>
          <w:b/>
          <w:bCs/>
        </w:rPr>
      </w:pPr>
    </w:p>
    <w:p w14:paraId="06F88FDA" w14:textId="08B35D10" w:rsidR="000A1B60" w:rsidRDefault="000A1B60" w:rsidP="00CD74E1">
      <w:pPr>
        <w:rPr>
          <w:rFonts w:ascii="Arial" w:hAnsi="Arial" w:cs="Arial"/>
          <w:b/>
          <w:bCs/>
        </w:rPr>
      </w:pPr>
    </w:p>
    <w:p w14:paraId="6405F17F" w14:textId="530E884D" w:rsidR="000A1B60" w:rsidRDefault="000A1B60" w:rsidP="00CD74E1">
      <w:pPr>
        <w:rPr>
          <w:rFonts w:ascii="Arial" w:hAnsi="Arial" w:cs="Arial"/>
          <w:b/>
          <w:bCs/>
        </w:rPr>
      </w:pPr>
    </w:p>
    <w:p w14:paraId="6F8FD2C7" w14:textId="7B961034" w:rsidR="000A1B60" w:rsidRDefault="000A1B60" w:rsidP="00CD74E1">
      <w:pPr>
        <w:rPr>
          <w:rFonts w:ascii="Arial" w:hAnsi="Arial" w:cs="Arial"/>
          <w:b/>
          <w:bCs/>
        </w:rPr>
      </w:pPr>
    </w:p>
    <w:p w14:paraId="46F89B18" w14:textId="4A62B977" w:rsidR="000A1B60" w:rsidRDefault="000A1B60" w:rsidP="00CD74E1">
      <w:pPr>
        <w:rPr>
          <w:rFonts w:ascii="Arial" w:hAnsi="Arial" w:cs="Arial"/>
          <w:b/>
          <w:bCs/>
        </w:rPr>
      </w:pPr>
    </w:p>
    <w:p w14:paraId="4871EA97" w14:textId="55416CF5" w:rsidR="000A1B60" w:rsidRDefault="000A1B60" w:rsidP="00CD74E1">
      <w:pPr>
        <w:rPr>
          <w:rFonts w:ascii="Arial" w:hAnsi="Arial" w:cs="Arial"/>
          <w:b/>
          <w:bCs/>
        </w:rPr>
      </w:pPr>
    </w:p>
    <w:p w14:paraId="49FDE57E" w14:textId="2C5A0198" w:rsidR="000A1B60" w:rsidRDefault="000A1B60" w:rsidP="00CD74E1">
      <w:pPr>
        <w:rPr>
          <w:rFonts w:ascii="Arial" w:hAnsi="Arial" w:cs="Arial"/>
          <w:b/>
          <w:bCs/>
        </w:rPr>
      </w:pPr>
    </w:p>
    <w:p w14:paraId="13FBF080" w14:textId="43460E87" w:rsidR="000A1B60" w:rsidRDefault="000A1B60" w:rsidP="00CD74E1">
      <w:pPr>
        <w:rPr>
          <w:rFonts w:ascii="Arial" w:hAnsi="Arial" w:cs="Arial"/>
          <w:b/>
          <w:bCs/>
        </w:rPr>
      </w:pPr>
    </w:p>
    <w:p w14:paraId="71A83B70" w14:textId="5DFD3531" w:rsidR="000A1B60" w:rsidRDefault="000A1B60" w:rsidP="00CD74E1">
      <w:pPr>
        <w:rPr>
          <w:rFonts w:ascii="Arial" w:hAnsi="Arial" w:cs="Arial"/>
          <w:b/>
          <w:bCs/>
        </w:rPr>
      </w:pPr>
    </w:p>
    <w:p w14:paraId="55EE7C3B" w14:textId="3920BEB2" w:rsidR="000A1B60" w:rsidRDefault="000A1B60" w:rsidP="00CD74E1">
      <w:pPr>
        <w:rPr>
          <w:rFonts w:ascii="Arial" w:hAnsi="Arial" w:cs="Arial"/>
          <w:b/>
          <w:bCs/>
        </w:rPr>
      </w:pPr>
    </w:p>
    <w:p w14:paraId="384095A5" w14:textId="20B9B2C2" w:rsidR="000A1B60" w:rsidRDefault="000A1B60" w:rsidP="00CD74E1">
      <w:pPr>
        <w:rPr>
          <w:rFonts w:ascii="Arial" w:hAnsi="Arial" w:cs="Arial"/>
          <w:b/>
          <w:bCs/>
        </w:rPr>
      </w:pPr>
    </w:p>
    <w:p w14:paraId="0F0B91D3" w14:textId="49E5FADB" w:rsidR="000A1B60" w:rsidRDefault="000A1B60" w:rsidP="00CD74E1">
      <w:pPr>
        <w:rPr>
          <w:rFonts w:ascii="Arial" w:hAnsi="Arial" w:cs="Arial"/>
          <w:b/>
          <w:bCs/>
        </w:rPr>
      </w:pPr>
    </w:p>
    <w:p w14:paraId="16D58E09" w14:textId="19B6A705" w:rsidR="000A1B60" w:rsidRDefault="000A1B60" w:rsidP="00CD74E1">
      <w:pPr>
        <w:rPr>
          <w:rFonts w:ascii="Arial" w:hAnsi="Arial" w:cs="Arial"/>
          <w:b/>
          <w:bCs/>
        </w:rPr>
      </w:pPr>
    </w:p>
    <w:p w14:paraId="0F3223B1" w14:textId="77777777" w:rsidR="000A1B60" w:rsidRPr="0006532E" w:rsidRDefault="000A1B60" w:rsidP="00CD74E1">
      <w:pPr>
        <w:rPr>
          <w:rFonts w:ascii="Arial" w:hAnsi="Arial" w:cs="Arial"/>
          <w:b/>
          <w:bCs/>
        </w:rPr>
      </w:pPr>
    </w:p>
    <w:p w14:paraId="0C846184" w14:textId="77777777" w:rsidR="0006532E" w:rsidRPr="0006532E" w:rsidRDefault="00547A7F" w:rsidP="00547A7F">
      <w:pPr>
        <w:pStyle w:val="ListParagraph"/>
        <w:numPr>
          <w:ilvl w:val="0"/>
          <w:numId w:val="10"/>
        </w:numPr>
        <w:rPr>
          <w:rFonts w:ascii="Arial" w:hAnsi="Arial" w:cs="Arial"/>
          <w:b/>
          <w:bCs/>
          <w:sz w:val="24"/>
          <w:szCs w:val="24"/>
        </w:rPr>
      </w:pPr>
      <w:r w:rsidRPr="0006532E">
        <w:rPr>
          <w:rFonts w:ascii="Arial" w:hAnsi="Arial" w:cs="Arial"/>
          <w:b/>
          <w:bCs/>
          <w:sz w:val="24"/>
          <w:szCs w:val="24"/>
        </w:rPr>
        <w:lastRenderedPageBreak/>
        <w:t>SEND: Areas of need</w:t>
      </w:r>
    </w:p>
    <w:p w14:paraId="57DCF481" w14:textId="154D332C" w:rsidR="0006532E" w:rsidRPr="00DD69BB" w:rsidRDefault="0006532E" w:rsidP="0006532E">
      <w:pPr>
        <w:rPr>
          <w:rFonts w:ascii="Arial" w:hAnsi="Arial" w:cs="Arial"/>
          <w:sz w:val="22"/>
          <w:szCs w:val="22"/>
        </w:rPr>
      </w:pPr>
      <w:r w:rsidRPr="00DD69BB">
        <w:rPr>
          <w:rFonts w:ascii="Arial" w:hAnsi="Arial" w:cs="Arial"/>
          <w:sz w:val="22"/>
          <w:szCs w:val="22"/>
        </w:rPr>
        <w:t>As stated in the SEND Code of Practice t</w:t>
      </w:r>
      <w:r w:rsidR="00547A7F" w:rsidRPr="00DD69BB">
        <w:rPr>
          <w:rFonts w:ascii="Arial" w:hAnsi="Arial" w:cs="Arial"/>
          <w:sz w:val="22"/>
          <w:szCs w:val="22"/>
        </w:rPr>
        <w:t xml:space="preserve">here are four broad areas of need, although the Trust recognises that a </w:t>
      </w:r>
      <w:r w:rsidRPr="00DD69BB">
        <w:rPr>
          <w:rFonts w:ascii="Arial" w:hAnsi="Arial" w:cs="Arial"/>
          <w:sz w:val="22"/>
          <w:szCs w:val="22"/>
        </w:rPr>
        <w:t>pupil</w:t>
      </w:r>
      <w:r w:rsidR="00547A7F" w:rsidRPr="00DD69BB">
        <w:rPr>
          <w:rFonts w:ascii="Arial" w:hAnsi="Arial" w:cs="Arial"/>
          <w:sz w:val="22"/>
          <w:szCs w:val="22"/>
        </w:rPr>
        <w:t>’s needs may fall into one or more categories.</w:t>
      </w:r>
    </w:p>
    <w:p w14:paraId="4DB0E80A" w14:textId="77777777" w:rsidR="0006532E" w:rsidRPr="00DD69BB" w:rsidRDefault="0006532E" w:rsidP="0006532E">
      <w:pPr>
        <w:rPr>
          <w:rFonts w:ascii="Arial" w:hAnsi="Arial" w:cs="Arial"/>
          <w:sz w:val="22"/>
          <w:szCs w:val="22"/>
        </w:rPr>
      </w:pPr>
    </w:p>
    <w:p w14:paraId="60760FCA" w14:textId="77777777" w:rsidR="008B5439" w:rsidRPr="00DD69BB" w:rsidRDefault="00547A7F" w:rsidP="0006532E">
      <w:pPr>
        <w:rPr>
          <w:rFonts w:ascii="Arial" w:hAnsi="Arial" w:cs="Arial"/>
          <w:sz w:val="22"/>
          <w:szCs w:val="22"/>
        </w:rPr>
      </w:pPr>
      <w:r w:rsidRPr="00DD69BB">
        <w:rPr>
          <w:rFonts w:ascii="Arial" w:hAnsi="Arial" w:cs="Arial"/>
          <w:b/>
          <w:bCs/>
          <w:sz w:val="22"/>
          <w:szCs w:val="22"/>
        </w:rPr>
        <w:t>1. Communication and Interaction (C&amp;I):</w:t>
      </w:r>
      <w:r w:rsidRPr="00DD69BB">
        <w:rPr>
          <w:rFonts w:ascii="Arial" w:hAnsi="Arial" w:cs="Arial"/>
          <w:sz w:val="22"/>
          <w:szCs w:val="22"/>
        </w:rPr>
        <w:t xml:space="preserve"> Students with speech, language and communication needs (SLCN) have difficulty communicating with others. This may be because they have difficulty saying what they want to (expressive), understanding what is being said to them (receptive) or they do not understand what is being said to them (cognition). They may not understand or use social rules of communication. Children with Autistic Spectrum Conditions (ASC) can have more prevalent difficulties with social interaction due to deficits in their understanding and connections between language, communication and imagination, which then impacts on how they relate to others. </w:t>
      </w:r>
    </w:p>
    <w:p w14:paraId="7AB07D40" w14:textId="77777777" w:rsidR="008B5439" w:rsidRPr="00DD69BB" w:rsidRDefault="008B5439" w:rsidP="0006532E">
      <w:pPr>
        <w:rPr>
          <w:rFonts w:ascii="Arial" w:hAnsi="Arial" w:cs="Arial"/>
          <w:sz w:val="22"/>
          <w:szCs w:val="22"/>
        </w:rPr>
      </w:pPr>
    </w:p>
    <w:p w14:paraId="71C15569" w14:textId="115CAA71" w:rsidR="00DD69BB" w:rsidRDefault="00547A7F" w:rsidP="0006532E">
      <w:pPr>
        <w:rPr>
          <w:rFonts w:ascii="Arial" w:hAnsi="Arial" w:cs="Arial"/>
          <w:sz w:val="22"/>
          <w:szCs w:val="22"/>
        </w:rPr>
      </w:pPr>
      <w:r w:rsidRPr="00DD69BB">
        <w:rPr>
          <w:rFonts w:ascii="Arial" w:hAnsi="Arial" w:cs="Arial"/>
          <w:b/>
          <w:bCs/>
          <w:sz w:val="22"/>
          <w:szCs w:val="22"/>
        </w:rPr>
        <w:t>2. Cognition and Learning (C&amp;L):</w:t>
      </w:r>
      <w:r w:rsidRPr="00DD69BB">
        <w:rPr>
          <w:rFonts w:ascii="Arial" w:hAnsi="Arial" w:cs="Arial"/>
          <w:sz w:val="22"/>
          <w:szCs w:val="22"/>
        </w:rPr>
        <w:t xml:space="preserve"> A broad ranging group of learning difficulties including Dyslexia and Dyspraxia as Specific learning Difficulties (SPLD), Moderate learning Difficulties (MLD), Severe Learning Difficulties (SLD) where children and young people will need support in the curriculum and may have associated mobility and communication difficulties, to those with Profound and Multiple Learning Difficulties (PMLD) where children and young people have severe and complex learning difficulties with physical disability and/or sensory impairment. </w:t>
      </w:r>
    </w:p>
    <w:p w14:paraId="2B037277" w14:textId="77777777" w:rsidR="001C0420" w:rsidRPr="00DD69BB" w:rsidRDefault="001C0420" w:rsidP="0006532E">
      <w:pPr>
        <w:rPr>
          <w:rFonts w:ascii="Arial" w:hAnsi="Arial" w:cs="Arial"/>
          <w:sz w:val="22"/>
          <w:szCs w:val="22"/>
        </w:rPr>
      </w:pPr>
    </w:p>
    <w:p w14:paraId="2F9B3F45" w14:textId="116043B2" w:rsidR="008B5439" w:rsidRPr="00DD69BB" w:rsidRDefault="00547A7F" w:rsidP="0006532E">
      <w:pPr>
        <w:rPr>
          <w:rFonts w:ascii="Arial" w:hAnsi="Arial" w:cs="Arial"/>
          <w:sz w:val="22"/>
          <w:szCs w:val="22"/>
        </w:rPr>
      </w:pPr>
      <w:r w:rsidRPr="157D4F1F">
        <w:rPr>
          <w:rFonts w:ascii="Arial" w:hAnsi="Arial" w:cs="Arial"/>
          <w:b/>
          <w:bCs/>
          <w:sz w:val="22"/>
          <w:szCs w:val="22"/>
        </w:rPr>
        <w:t xml:space="preserve">3. Social Emotional and </w:t>
      </w:r>
      <w:r w:rsidR="2AE0552A" w:rsidRPr="157D4F1F">
        <w:rPr>
          <w:rFonts w:ascii="Arial" w:hAnsi="Arial" w:cs="Arial"/>
          <w:b/>
          <w:bCs/>
          <w:sz w:val="22"/>
          <w:szCs w:val="22"/>
        </w:rPr>
        <w:t>M</w:t>
      </w:r>
      <w:r w:rsidRPr="157D4F1F">
        <w:rPr>
          <w:rFonts w:ascii="Arial" w:hAnsi="Arial" w:cs="Arial"/>
          <w:b/>
          <w:bCs/>
          <w:sz w:val="22"/>
          <w:szCs w:val="22"/>
        </w:rPr>
        <w:t>ental Health (SEMH):</w:t>
      </w:r>
      <w:r w:rsidRPr="157D4F1F">
        <w:rPr>
          <w:rFonts w:ascii="Arial" w:hAnsi="Arial" w:cs="Arial"/>
          <w:sz w:val="22"/>
          <w:szCs w:val="22"/>
        </w:rPr>
        <w:t xml:space="preserve"> Children and Young people diagnosed with Attention Deficit Disorder (ADD) or Attention Deficit Hyperactivity Disorder (ADHD) or Attachment Disorder may need additional support in the curriculum. Those with Mental Health Difficulties such as anxiety, depression, self-harming, substance abuse, eating disorders or physical symptoms that are medically unexplained may also need additional or different support to access education. </w:t>
      </w:r>
    </w:p>
    <w:p w14:paraId="60F8B5E9" w14:textId="77777777" w:rsidR="008B5439" w:rsidRPr="00DD69BB" w:rsidRDefault="008B5439" w:rsidP="0006532E">
      <w:pPr>
        <w:rPr>
          <w:rFonts w:ascii="Arial" w:hAnsi="Arial" w:cs="Arial"/>
          <w:sz w:val="22"/>
          <w:szCs w:val="22"/>
        </w:rPr>
      </w:pPr>
    </w:p>
    <w:p w14:paraId="4348CB73" w14:textId="05673466" w:rsidR="001C0420" w:rsidRPr="001C0420" w:rsidRDefault="00547A7F" w:rsidP="157D4F1F">
      <w:pPr>
        <w:rPr>
          <w:rFonts w:ascii="Arial" w:hAnsi="Arial" w:cs="Arial"/>
          <w:sz w:val="22"/>
          <w:szCs w:val="22"/>
        </w:rPr>
      </w:pPr>
      <w:r w:rsidRPr="157D4F1F">
        <w:rPr>
          <w:rFonts w:ascii="Arial" w:hAnsi="Arial" w:cs="Arial"/>
          <w:b/>
          <w:bCs/>
          <w:sz w:val="22"/>
          <w:szCs w:val="22"/>
        </w:rPr>
        <w:t>4. Sensory and or Physical Needs (SI/PD):</w:t>
      </w:r>
      <w:r w:rsidRPr="157D4F1F">
        <w:rPr>
          <w:rFonts w:ascii="Arial" w:hAnsi="Arial" w:cs="Arial"/>
          <w:sz w:val="22"/>
          <w:szCs w:val="22"/>
        </w:rPr>
        <w:t xml:space="preserve"> Children and Young people with Hearing (HI) or Visual (VI) Impairment, or Multi-Sensory Impairment (MSI) may need additional specialist support or equipment to access the curriculum, or rehabilitation support. Some with physical disability (PD) may need additional and ongoing support to enable them to access opportunities available to their peers. SEN provision may be required as they have a disability that prevents or hinders them from making full use of educational facilities generally provided.</w:t>
      </w:r>
    </w:p>
    <w:p w14:paraId="3E47CC3E" w14:textId="118FEB9C" w:rsidR="001C0420" w:rsidRDefault="001C0420" w:rsidP="157D4F1F">
      <w:pPr>
        <w:rPr>
          <w:b/>
          <w:bCs/>
        </w:rPr>
      </w:pPr>
    </w:p>
    <w:p w14:paraId="594E7CE3" w14:textId="3319F9AA" w:rsidR="000A1B60" w:rsidRDefault="000A1B60" w:rsidP="157D4F1F">
      <w:pPr>
        <w:rPr>
          <w:b/>
          <w:bCs/>
        </w:rPr>
      </w:pPr>
    </w:p>
    <w:p w14:paraId="068BC980" w14:textId="3BBDE5B4" w:rsidR="000A1B60" w:rsidRDefault="000A1B60" w:rsidP="157D4F1F">
      <w:pPr>
        <w:rPr>
          <w:b/>
          <w:bCs/>
        </w:rPr>
      </w:pPr>
    </w:p>
    <w:p w14:paraId="7F21F8B0" w14:textId="554E7105" w:rsidR="000A1B60" w:rsidRDefault="000A1B60" w:rsidP="157D4F1F">
      <w:pPr>
        <w:rPr>
          <w:b/>
          <w:bCs/>
        </w:rPr>
      </w:pPr>
    </w:p>
    <w:p w14:paraId="3D52BB09" w14:textId="29DE2987" w:rsidR="000A1B60" w:rsidRDefault="000A1B60" w:rsidP="157D4F1F">
      <w:pPr>
        <w:rPr>
          <w:b/>
          <w:bCs/>
        </w:rPr>
      </w:pPr>
    </w:p>
    <w:p w14:paraId="4AEBF10A" w14:textId="588AF408" w:rsidR="000A1B60" w:rsidRDefault="000A1B60" w:rsidP="157D4F1F">
      <w:pPr>
        <w:rPr>
          <w:b/>
          <w:bCs/>
        </w:rPr>
      </w:pPr>
    </w:p>
    <w:p w14:paraId="65C0CA38" w14:textId="301AB517" w:rsidR="000A1B60" w:rsidRDefault="000A1B60" w:rsidP="157D4F1F">
      <w:pPr>
        <w:rPr>
          <w:b/>
          <w:bCs/>
        </w:rPr>
      </w:pPr>
    </w:p>
    <w:p w14:paraId="0BA1F8AB" w14:textId="5FCD6C45" w:rsidR="000A1B60" w:rsidRDefault="000A1B60" w:rsidP="157D4F1F">
      <w:pPr>
        <w:rPr>
          <w:b/>
          <w:bCs/>
        </w:rPr>
      </w:pPr>
    </w:p>
    <w:p w14:paraId="66BF7D17" w14:textId="5B2EB604" w:rsidR="000A1B60" w:rsidRDefault="000A1B60" w:rsidP="157D4F1F">
      <w:pPr>
        <w:rPr>
          <w:b/>
          <w:bCs/>
        </w:rPr>
      </w:pPr>
    </w:p>
    <w:p w14:paraId="2A09AF6A" w14:textId="509B47EE" w:rsidR="000A1B60" w:rsidRDefault="000A1B60" w:rsidP="157D4F1F">
      <w:pPr>
        <w:rPr>
          <w:b/>
          <w:bCs/>
        </w:rPr>
      </w:pPr>
    </w:p>
    <w:p w14:paraId="702347CE" w14:textId="14869B94" w:rsidR="000A1B60" w:rsidRDefault="000A1B60" w:rsidP="157D4F1F">
      <w:pPr>
        <w:rPr>
          <w:b/>
          <w:bCs/>
        </w:rPr>
      </w:pPr>
    </w:p>
    <w:p w14:paraId="0B0B4C6B" w14:textId="4B7F5B92" w:rsidR="000A1B60" w:rsidRDefault="000A1B60" w:rsidP="157D4F1F">
      <w:pPr>
        <w:rPr>
          <w:b/>
          <w:bCs/>
        </w:rPr>
      </w:pPr>
    </w:p>
    <w:p w14:paraId="6FE8BA71" w14:textId="4E45690D" w:rsidR="000A1B60" w:rsidRDefault="000A1B60" w:rsidP="157D4F1F">
      <w:pPr>
        <w:rPr>
          <w:b/>
          <w:bCs/>
        </w:rPr>
      </w:pPr>
    </w:p>
    <w:p w14:paraId="57DBF60E" w14:textId="2C7B6B3A" w:rsidR="000A1B60" w:rsidRDefault="000A1B60" w:rsidP="157D4F1F">
      <w:pPr>
        <w:rPr>
          <w:b/>
          <w:bCs/>
        </w:rPr>
      </w:pPr>
    </w:p>
    <w:p w14:paraId="15CD5861" w14:textId="01C43F95" w:rsidR="000A1B60" w:rsidRDefault="000A1B60" w:rsidP="157D4F1F">
      <w:pPr>
        <w:rPr>
          <w:b/>
          <w:bCs/>
        </w:rPr>
      </w:pPr>
    </w:p>
    <w:p w14:paraId="60C7EF66" w14:textId="713805B4" w:rsidR="000A1B60" w:rsidRDefault="000A1B60" w:rsidP="157D4F1F">
      <w:pPr>
        <w:rPr>
          <w:b/>
          <w:bCs/>
        </w:rPr>
      </w:pPr>
    </w:p>
    <w:p w14:paraId="0D3FBF95" w14:textId="61A56DE6" w:rsidR="000A1B60" w:rsidRDefault="000A1B60" w:rsidP="157D4F1F">
      <w:pPr>
        <w:rPr>
          <w:b/>
          <w:bCs/>
        </w:rPr>
      </w:pPr>
    </w:p>
    <w:p w14:paraId="2276084B" w14:textId="77777777" w:rsidR="000A1B60" w:rsidRPr="001C0420" w:rsidRDefault="000A1B60" w:rsidP="157D4F1F">
      <w:pPr>
        <w:rPr>
          <w:b/>
          <w:bCs/>
        </w:rPr>
      </w:pPr>
    </w:p>
    <w:p w14:paraId="4D3D3F81" w14:textId="5A472CE8" w:rsidR="001C0420" w:rsidRPr="001C0420" w:rsidRDefault="001C0420" w:rsidP="157D4F1F">
      <w:pPr>
        <w:pStyle w:val="ListParagraph"/>
        <w:numPr>
          <w:ilvl w:val="0"/>
          <w:numId w:val="10"/>
        </w:numPr>
        <w:rPr>
          <w:rFonts w:ascii="Arial" w:eastAsia="Arial" w:hAnsi="Arial" w:cs="Arial"/>
          <w:b/>
          <w:bCs/>
          <w:sz w:val="24"/>
          <w:szCs w:val="24"/>
        </w:rPr>
      </w:pPr>
      <w:r w:rsidRPr="157D4F1F">
        <w:rPr>
          <w:rFonts w:ascii="Arial" w:eastAsia="Arial" w:hAnsi="Arial" w:cs="Arial"/>
          <w:b/>
          <w:bCs/>
          <w:sz w:val="24"/>
          <w:szCs w:val="24"/>
        </w:rPr>
        <w:lastRenderedPageBreak/>
        <w:t>Principles</w:t>
      </w:r>
    </w:p>
    <w:p w14:paraId="5D2F1783" w14:textId="2E28DA1A" w:rsidR="001C0420" w:rsidRDefault="001C0420" w:rsidP="157D4F1F">
      <w:pPr>
        <w:rPr>
          <w:rFonts w:ascii="Arial" w:hAnsi="Arial" w:cs="Arial"/>
          <w:sz w:val="22"/>
          <w:szCs w:val="22"/>
        </w:rPr>
      </w:pPr>
      <w:r w:rsidRPr="157D4F1F">
        <w:rPr>
          <w:rFonts w:ascii="Arial" w:hAnsi="Arial" w:cs="Arial"/>
          <w:sz w:val="22"/>
          <w:szCs w:val="22"/>
        </w:rPr>
        <w:t xml:space="preserve">The Trust stands by the stated obligations within </w:t>
      </w:r>
      <w:r w:rsidRPr="157D4F1F">
        <w:rPr>
          <w:rFonts w:ascii="Arial" w:hAnsi="Arial" w:cs="Arial"/>
          <w:b/>
          <w:bCs/>
          <w:sz w:val="22"/>
          <w:szCs w:val="22"/>
        </w:rPr>
        <w:t>The Equality Act 2010</w:t>
      </w:r>
      <w:r w:rsidRPr="157D4F1F">
        <w:rPr>
          <w:rFonts w:ascii="Arial" w:hAnsi="Arial" w:cs="Arial"/>
          <w:sz w:val="22"/>
          <w:szCs w:val="22"/>
        </w:rPr>
        <w:t xml:space="preserve"> and as such, for all children and young people within the Academy diagnosed with a disability affecting their education, will:</w:t>
      </w:r>
    </w:p>
    <w:p w14:paraId="4A4D7495" w14:textId="77777777" w:rsidR="00B236F1" w:rsidRDefault="00B236F1" w:rsidP="0006532E">
      <w:pPr>
        <w:rPr>
          <w:rFonts w:ascii="Arial" w:hAnsi="Arial" w:cs="Arial"/>
          <w:sz w:val="22"/>
          <w:szCs w:val="22"/>
        </w:rPr>
      </w:pPr>
    </w:p>
    <w:p w14:paraId="0685B509" w14:textId="77777777" w:rsidR="001C0420" w:rsidRDefault="001C0420" w:rsidP="001C0420">
      <w:pPr>
        <w:ind w:left="720"/>
        <w:rPr>
          <w:rFonts w:ascii="Arial" w:hAnsi="Arial" w:cs="Arial"/>
          <w:sz w:val="22"/>
          <w:szCs w:val="22"/>
        </w:rPr>
      </w:pPr>
      <w:r w:rsidRPr="001C0420">
        <w:rPr>
          <w:rFonts w:ascii="Arial" w:hAnsi="Arial" w:cs="Arial"/>
          <w:sz w:val="22"/>
          <w:szCs w:val="22"/>
        </w:rPr>
        <w:t xml:space="preserve">• Not directly or indirectly discriminate against, harass or victimise disabled children or young people and will actively encourage heightened awareness of potential discrimination. </w:t>
      </w:r>
    </w:p>
    <w:p w14:paraId="6596AAD5" w14:textId="77777777" w:rsidR="001C0420" w:rsidRDefault="001C0420" w:rsidP="001C0420">
      <w:pPr>
        <w:ind w:left="720"/>
        <w:rPr>
          <w:rFonts w:ascii="Arial" w:hAnsi="Arial" w:cs="Arial"/>
          <w:sz w:val="22"/>
          <w:szCs w:val="22"/>
        </w:rPr>
      </w:pPr>
      <w:r w:rsidRPr="001C0420">
        <w:rPr>
          <w:rFonts w:ascii="Arial" w:hAnsi="Arial" w:cs="Arial"/>
          <w:sz w:val="22"/>
          <w:szCs w:val="22"/>
        </w:rPr>
        <w:t xml:space="preserve">• Make reasonable adjustments, including the provision of auxiliary aids and services to ensure that disabled children and young people are not at a substantial disadvantage compared with their peers. Being anticipatory this duty requires advance planning of adjustments that may be needed to prevent disadvantage over time. </w:t>
      </w:r>
    </w:p>
    <w:p w14:paraId="7807971C" w14:textId="77777777" w:rsidR="001C0420" w:rsidRDefault="001C0420" w:rsidP="001C0420">
      <w:pPr>
        <w:ind w:left="720"/>
        <w:rPr>
          <w:rFonts w:ascii="Arial" w:hAnsi="Arial" w:cs="Arial"/>
          <w:sz w:val="22"/>
          <w:szCs w:val="22"/>
        </w:rPr>
      </w:pPr>
      <w:r w:rsidRPr="001C0420">
        <w:rPr>
          <w:rFonts w:ascii="Arial" w:hAnsi="Arial" w:cs="Arial"/>
          <w:sz w:val="22"/>
          <w:szCs w:val="22"/>
        </w:rPr>
        <w:t xml:space="preserve">• Have regard to the need to eliminate discrimination, promote equality of opportunity and foster good relations between disabled and non-disabled children and young people publishing information demonstrating compliance with this duty through specific and measurable objectives published and reviewed against the core aims of the duty. </w:t>
      </w:r>
    </w:p>
    <w:p w14:paraId="00452178" w14:textId="77777777" w:rsidR="001C0420" w:rsidRDefault="001C0420" w:rsidP="001C0420">
      <w:pPr>
        <w:ind w:left="720"/>
        <w:rPr>
          <w:rFonts w:ascii="Arial" w:hAnsi="Arial" w:cs="Arial"/>
          <w:sz w:val="22"/>
          <w:szCs w:val="22"/>
        </w:rPr>
      </w:pPr>
      <w:r w:rsidRPr="001C0420">
        <w:rPr>
          <w:rFonts w:ascii="Arial" w:hAnsi="Arial" w:cs="Arial"/>
          <w:sz w:val="22"/>
          <w:szCs w:val="22"/>
        </w:rPr>
        <w:t xml:space="preserve">• Make reasonable adjustments to procedures, criteria and practices and by the provision of auxiliary aids and services through a published accessibility plan showing how access to both information and the physical environment, for those with disabilities, is to be increased. </w:t>
      </w:r>
    </w:p>
    <w:p w14:paraId="623D5B6D" w14:textId="77777777" w:rsidR="001C0420" w:rsidRDefault="001C0420" w:rsidP="001C0420">
      <w:pPr>
        <w:ind w:left="720"/>
        <w:rPr>
          <w:rFonts w:ascii="Arial" w:hAnsi="Arial" w:cs="Arial"/>
          <w:sz w:val="22"/>
          <w:szCs w:val="22"/>
        </w:rPr>
      </w:pPr>
      <w:r w:rsidRPr="001C0420">
        <w:rPr>
          <w:rFonts w:ascii="Arial" w:hAnsi="Arial" w:cs="Arial"/>
          <w:sz w:val="22"/>
          <w:szCs w:val="22"/>
        </w:rPr>
        <w:t xml:space="preserve">• Through the governing body, publish information about the arrangements for the admission of disabled children, steps taken to avoid those with disabilities being treat less favourably and show how facilities through accessibility planning provide assistance. </w:t>
      </w:r>
    </w:p>
    <w:p w14:paraId="1F4C067F" w14:textId="77777777" w:rsidR="001C0420" w:rsidRDefault="001C0420" w:rsidP="0006532E">
      <w:pPr>
        <w:rPr>
          <w:rFonts w:ascii="Arial" w:hAnsi="Arial" w:cs="Arial"/>
          <w:sz w:val="22"/>
          <w:szCs w:val="22"/>
        </w:rPr>
      </w:pPr>
    </w:p>
    <w:p w14:paraId="5B719C57" w14:textId="187E55CB" w:rsidR="001C0420" w:rsidRDefault="001C0420" w:rsidP="0006532E">
      <w:pPr>
        <w:rPr>
          <w:rFonts w:ascii="Arial" w:hAnsi="Arial" w:cs="Arial"/>
          <w:sz w:val="22"/>
          <w:szCs w:val="22"/>
        </w:rPr>
      </w:pPr>
      <w:r w:rsidRPr="001C0420">
        <w:rPr>
          <w:rFonts w:ascii="Arial" w:hAnsi="Arial" w:cs="Arial"/>
          <w:sz w:val="22"/>
          <w:szCs w:val="22"/>
        </w:rPr>
        <w:t xml:space="preserve">The Trust stands by the principles underpinning the </w:t>
      </w:r>
      <w:r w:rsidRPr="00A46975">
        <w:rPr>
          <w:rFonts w:ascii="Arial" w:hAnsi="Arial" w:cs="Arial"/>
          <w:b/>
          <w:bCs/>
          <w:sz w:val="22"/>
          <w:szCs w:val="22"/>
        </w:rPr>
        <w:t>2015 SEND Code of Practice</w:t>
      </w:r>
      <w:r w:rsidRPr="001C0420">
        <w:rPr>
          <w:rFonts w:ascii="Arial" w:hAnsi="Arial" w:cs="Arial"/>
          <w:sz w:val="22"/>
          <w:szCs w:val="22"/>
        </w:rPr>
        <w:t xml:space="preserve"> where Local Authorities must have regard to: </w:t>
      </w:r>
    </w:p>
    <w:p w14:paraId="41AE022C" w14:textId="77777777" w:rsidR="00B236F1" w:rsidRDefault="00B236F1" w:rsidP="0006532E">
      <w:pPr>
        <w:rPr>
          <w:rFonts w:ascii="Arial" w:hAnsi="Arial" w:cs="Arial"/>
          <w:sz w:val="22"/>
          <w:szCs w:val="22"/>
        </w:rPr>
      </w:pPr>
    </w:p>
    <w:p w14:paraId="5D2947FB" w14:textId="77777777" w:rsidR="001C0420" w:rsidRDefault="001C0420" w:rsidP="001C0420">
      <w:pPr>
        <w:ind w:left="720"/>
        <w:rPr>
          <w:rFonts w:ascii="Arial" w:hAnsi="Arial" w:cs="Arial"/>
          <w:sz w:val="22"/>
          <w:szCs w:val="22"/>
        </w:rPr>
      </w:pPr>
      <w:r w:rsidRPr="001C0420">
        <w:rPr>
          <w:rFonts w:ascii="Arial" w:hAnsi="Arial" w:cs="Arial"/>
          <w:sz w:val="22"/>
          <w:szCs w:val="22"/>
        </w:rPr>
        <w:t xml:space="preserve">• The views, wishes and feelings of the child or young person and the child or young persons’ parents </w:t>
      </w:r>
    </w:p>
    <w:p w14:paraId="1195F538" w14:textId="77777777" w:rsidR="001C0420" w:rsidRDefault="001C0420" w:rsidP="001C0420">
      <w:pPr>
        <w:ind w:left="720"/>
        <w:rPr>
          <w:rFonts w:ascii="Arial" w:hAnsi="Arial" w:cs="Arial"/>
          <w:sz w:val="22"/>
          <w:szCs w:val="22"/>
        </w:rPr>
      </w:pPr>
      <w:r w:rsidRPr="001C0420">
        <w:rPr>
          <w:rFonts w:ascii="Arial" w:hAnsi="Arial" w:cs="Arial"/>
          <w:sz w:val="22"/>
          <w:szCs w:val="22"/>
        </w:rPr>
        <w:t xml:space="preserve">• The full participation of the child or young person and the child’s parents in participating as fully as possible in any decisions through accessible timely information and support as is necessary to enable them to participate in those decisions fully </w:t>
      </w:r>
    </w:p>
    <w:p w14:paraId="3B753B56" w14:textId="13BB4014" w:rsidR="001C0420" w:rsidRDefault="001C0420" w:rsidP="001C0420">
      <w:pPr>
        <w:ind w:left="720"/>
        <w:rPr>
          <w:rFonts w:ascii="Arial" w:hAnsi="Arial" w:cs="Arial"/>
          <w:sz w:val="22"/>
          <w:szCs w:val="22"/>
        </w:rPr>
      </w:pPr>
      <w:r w:rsidRPr="001C0420">
        <w:rPr>
          <w:rFonts w:ascii="Arial" w:hAnsi="Arial" w:cs="Arial"/>
          <w:sz w:val="22"/>
          <w:szCs w:val="22"/>
        </w:rPr>
        <w:t xml:space="preserve">• Any support the child or young person and the child’s parents in order to facilitate the development of the child or young person and to help them achieve the best possible educational and other outcomes, preparing them effectively for adulthood. The Trust employees, governors and wider community believe all children and young people within the Academy are entitled to an education that enables them to make progress and through this that they are able to: </w:t>
      </w:r>
    </w:p>
    <w:p w14:paraId="761DE246" w14:textId="77777777" w:rsidR="00A46975" w:rsidRDefault="001C0420" w:rsidP="001C0420">
      <w:pPr>
        <w:ind w:left="720"/>
        <w:rPr>
          <w:rFonts w:ascii="Arial" w:hAnsi="Arial" w:cs="Arial"/>
          <w:sz w:val="22"/>
          <w:szCs w:val="22"/>
        </w:rPr>
      </w:pPr>
      <w:r w:rsidRPr="001C0420">
        <w:rPr>
          <w:rFonts w:ascii="Arial" w:hAnsi="Arial" w:cs="Arial"/>
          <w:sz w:val="22"/>
          <w:szCs w:val="22"/>
        </w:rPr>
        <w:t xml:space="preserve">• Achieve their best, knowing what their best can be </w:t>
      </w:r>
    </w:p>
    <w:p w14:paraId="067C4E85" w14:textId="3679B4E7" w:rsidR="001C0420" w:rsidRDefault="001C0420" w:rsidP="001C0420">
      <w:pPr>
        <w:ind w:left="720"/>
        <w:rPr>
          <w:rFonts w:ascii="Arial" w:hAnsi="Arial" w:cs="Arial"/>
          <w:sz w:val="22"/>
          <w:szCs w:val="22"/>
        </w:rPr>
      </w:pPr>
      <w:r w:rsidRPr="001C0420">
        <w:rPr>
          <w:rFonts w:ascii="Arial" w:hAnsi="Arial" w:cs="Arial"/>
          <w:sz w:val="22"/>
          <w:szCs w:val="22"/>
        </w:rPr>
        <w:t xml:space="preserve">• Become confident individuals, with the skills needed to live fulfilling lives </w:t>
      </w:r>
    </w:p>
    <w:p w14:paraId="6550966F" w14:textId="2528E2C4" w:rsidR="001C0420" w:rsidRDefault="001C0420" w:rsidP="001C0420">
      <w:pPr>
        <w:ind w:left="720"/>
        <w:rPr>
          <w:rFonts w:ascii="Arial" w:hAnsi="Arial" w:cs="Arial"/>
          <w:sz w:val="22"/>
          <w:szCs w:val="22"/>
        </w:rPr>
      </w:pPr>
      <w:r w:rsidRPr="001C0420">
        <w:rPr>
          <w:rFonts w:ascii="Arial" w:hAnsi="Arial" w:cs="Arial"/>
          <w:sz w:val="22"/>
          <w:szCs w:val="22"/>
        </w:rPr>
        <w:t>• Be supported to make successful transitions into adulthood, whether to employment, further or higher education or training</w:t>
      </w:r>
      <w:r>
        <w:rPr>
          <w:rFonts w:ascii="Arial" w:hAnsi="Arial" w:cs="Arial"/>
          <w:sz w:val="22"/>
          <w:szCs w:val="22"/>
        </w:rPr>
        <w:t>.</w:t>
      </w:r>
    </w:p>
    <w:p w14:paraId="2C90318D" w14:textId="32C9B87A" w:rsidR="000A1B60" w:rsidRDefault="000A1B60" w:rsidP="000A1B60">
      <w:pPr>
        <w:rPr>
          <w:rFonts w:ascii="Arial" w:hAnsi="Arial" w:cs="Arial"/>
          <w:sz w:val="22"/>
          <w:szCs w:val="22"/>
        </w:rPr>
      </w:pPr>
    </w:p>
    <w:p w14:paraId="7FB6FA61" w14:textId="6DE2F6E1" w:rsidR="000A1B60" w:rsidRDefault="000A1B60" w:rsidP="000A1B60">
      <w:pPr>
        <w:rPr>
          <w:rFonts w:ascii="Arial" w:hAnsi="Arial" w:cs="Arial"/>
          <w:sz w:val="22"/>
          <w:szCs w:val="22"/>
        </w:rPr>
      </w:pPr>
    </w:p>
    <w:p w14:paraId="3725F92B" w14:textId="46D4C1F5" w:rsidR="000A1B60" w:rsidRDefault="000A1B60" w:rsidP="000A1B60">
      <w:pPr>
        <w:rPr>
          <w:rFonts w:ascii="Arial" w:hAnsi="Arial" w:cs="Arial"/>
          <w:sz w:val="22"/>
          <w:szCs w:val="22"/>
        </w:rPr>
      </w:pPr>
    </w:p>
    <w:p w14:paraId="6B21BDF3" w14:textId="08810D57" w:rsidR="000A1B60" w:rsidRDefault="000A1B60" w:rsidP="000A1B60">
      <w:pPr>
        <w:rPr>
          <w:rFonts w:ascii="Arial" w:hAnsi="Arial" w:cs="Arial"/>
          <w:sz w:val="22"/>
          <w:szCs w:val="22"/>
        </w:rPr>
      </w:pPr>
    </w:p>
    <w:p w14:paraId="59E97209" w14:textId="19330723" w:rsidR="000A1B60" w:rsidRDefault="000A1B60" w:rsidP="000A1B60">
      <w:pPr>
        <w:rPr>
          <w:rFonts w:ascii="Arial" w:hAnsi="Arial" w:cs="Arial"/>
          <w:sz w:val="22"/>
          <w:szCs w:val="22"/>
        </w:rPr>
      </w:pPr>
    </w:p>
    <w:p w14:paraId="55A59AC9" w14:textId="4D2FFF63" w:rsidR="000A1B60" w:rsidRDefault="000A1B60" w:rsidP="000A1B60">
      <w:pPr>
        <w:rPr>
          <w:rFonts w:ascii="Arial" w:hAnsi="Arial" w:cs="Arial"/>
          <w:sz w:val="22"/>
          <w:szCs w:val="22"/>
        </w:rPr>
      </w:pPr>
    </w:p>
    <w:p w14:paraId="45656829" w14:textId="5E59B5A6" w:rsidR="000A1B60" w:rsidRDefault="000A1B60" w:rsidP="000A1B60">
      <w:pPr>
        <w:rPr>
          <w:rFonts w:ascii="Arial" w:hAnsi="Arial" w:cs="Arial"/>
          <w:sz w:val="22"/>
          <w:szCs w:val="22"/>
        </w:rPr>
      </w:pPr>
    </w:p>
    <w:p w14:paraId="329A8975" w14:textId="34D5620D" w:rsidR="000A1B60" w:rsidRDefault="000A1B60" w:rsidP="000A1B60">
      <w:pPr>
        <w:rPr>
          <w:rFonts w:ascii="Arial" w:hAnsi="Arial" w:cs="Arial"/>
          <w:sz w:val="22"/>
          <w:szCs w:val="22"/>
        </w:rPr>
      </w:pPr>
    </w:p>
    <w:p w14:paraId="791F6A74" w14:textId="77777777" w:rsidR="000A1B60" w:rsidRPr="001C0420" w:rsidRDefault="000A1B60" w:rsidP="000A1B60">
      <w:pPr>
        <w:rPr>
          <w:rFonts w:ascii="Arial" w:hAnsi="Arial" w:cs="Arial"/>
          <w:sz w:val="22"/>
          <w:szCs w:val="22"/>
        </w:rPr>
      </w:pPr>
    </w:p>
    <w:p w14:paraId="63812CDE" w14:textId="7BB0F7E4" w:rsidR="00F577FC" w:rsidRDefault="00F577FC" w:rsidP="003B0E6A">
      <w:pPr>
        <w:pStyle w:val="Heading1"/>
      </w:pPr>
      <w:bookmarkStart w:id="0" w:name="_Toc504252867"/>
      <w:bookmarkStart w:id="1" w:name="_Toc362853008"/>
      <w:r>
        <w:lastRenderedPageBreak/>
        <w:t>Roles and responsibilities</w:t>
      </w:r>
      <w:bookmarkEnd w:id="0"/>
      <w:bookmarkEnd w:id="1"/>
    </w:p>
    <w:p w14:paraId="4F22DC84" w14:textId="560EA1E5" w:rsidR="003C265D" w:rsidRPr="00A03B03" w:rsidRDefault="003C265D" w:rsidP="003C265D">
      <w:pPr>
        <w:rPr>
          <w:rFonts w:ascii="Arial" w:hAnsi="Arial" w:cs="Arial"/>
          <w:sz w:val="22"/>
          <w:szCs w:val="22"/>
        </w:rPr>
      </w:pPr>
      <w:r w:rsidRPr="1875FA35">
        <w:rPr>
          <w:rFonts w:ascii="Arial" w:hAnsi="Arial" w:cs="Arial"/>
          <w:sz w:val="22"/>
          <w:szCs w:val="22"/>
        </w:rPr>
        <w:t xml:space="preserve">The ‘responsible person’ for SEND is the </w:t>
      </w:r>
      <w:r w:rsidR="5686CD04" w:rsidRPr="1875FA35">
        <w:rPr>
          <w:rFonts w:ascii="Arial" w:hAnsi="Arial" w:cs="Arial"/>
          <w:sz w:val="22"/>
          <w:szCs w:val="22"/>
        </w:rPr>
        <w:t>h</w:t>
      </w:r>
      <w:r w:rsidRPr="1875FA35">
        <w:rPr>
          <w:rFonts w:ascii="Arial" w:hAnsi="Arial" w:cs="Arial"/>
          <w:sz w:val="22"/>
          <w:szCs w:val="22"/>
        </w:rPr>
        <w:t>eadteacher of each academy, supported by their SEND Governor. The person co-ordinating the day-to-day provision of education for pupils with special educational needs or disability is the SENDCo</w:t>
      </w:r>
      <w:r w:rsidR="75150AD5" w:rsidRPr="1875FA35">
        <w:rPr>
          <w:rFonts w:ascii="Arial" w:hAnsi="Arial" w:cs="Arial"/>
          <w:sz w:val="22"/>
          <w:szCs w:val="22"/>
        </w:rPr>
        <w:t>.  P</w:t>
      </w:r>
      <w:r w:rsidRPr="1875FA35">
        <w:rPr>
          <w:rFonts w:ascii="Arial" w:hAnsi="Arial" w:cs="Arial"/>
          <w:sz w:val="22"/>
          <w:szCs w:val="22"/>
        </w:rPr>
        <w:t>lease refer to each academy’s website for their name and contact details.</w:t>
      </w:r>
    </w:p>
    <w:p w14:paraId="4CE93990" w14:textId="77777777" w:rsidR="009A53D6" w:rsidRPr="00A03B03" w:rsidRDefault="009A53D6" w:rsidP="003C265D">
      <w:pPr>
        <w:rPr>
          <w:rFonts w:ascii="Arial" w:hAnsi="Arial" w:cs="Arial"/>
          <w:sz w:val="22"/>
          <w:szCs w:val="22"/>
        </w:rPr>
      </w:pPr>
    </w:p>
    <w:p w14:paraId="42A2C63D" w14:textId="77777777" w:rsidR="009A53D6" w:rsidRPr="00A03B03" w:rsidRDefault="00126925" w:rsidP="003C265D">
      <w:pPr>
        <w:rPr>
          <w:rFonts w:ascii="Arial" w:hAnsi="Arial" w:cs="Arial"/>
          <w:sz w:val="22"/>
          <w:szCs w:val="22"/>
        </w:rPr>
      </w:pPr>
      <w:r w:rsidRPr="00A03B03">
        <w:rPr>
          <w:rFonts w:ascii="Arial" w:hAnsi="Arial" w:cs="Arial"/>
          <w:sz w:val="22"/>
          <w:szCs w:val="22"/>
        </w:rPr>
        <w:t xml:space="preserve">It is each teacher’s responsibility to provide for pupils with SEND in his/her class, and to be aware that these needs may be present in different learning situations. All staff are responsible for helping to meet an individual’s special educational needs, and for following the procedures for identifying, </w:t>
      </w:r>
      <w:r w:rsidR="009A53D6" w:rsidRPr="00A03B03">
        <w:rPr>
          <w:rFonts w:ascii="Arial" w:hAnsi="Arial" w:cs="Arial"/>
          <w:sz w:val="22"/>
          <w:szCs w:val="22"/>
        </w:rPr>
        <w:t>assessing,</w:t>
      </w:r>
      <w:r w:rsidRPr="00A03B03">
        <w:rPr>
          <w:rFonts w:ascii="Arial" w:hAnsi="Arial" w:cs="Arial"/>
          <w:sz w:val="22"/>
          <w:szCs w:val="22"/>
        </w:rPr>
        <w:t xml:space="preserve"> and making provision to meet these needs. </w:t>
      </w:r>
    </w:p>
    <w:p w14:paraId="6ADC8EA6" w14:textId="77777777" w:rsidR="009A53D6" w:rsidRPr="00E67D51" w:rsidRDefault="009A53D6" w:rsidP="003C265D">
      <w:pPr>
        <w:rPr>
          <w:rFonts w:ascii="Arial" w:hAnsi="Arial" w:cs="Arial"/>
          <w:b/>
          <w:bCs/>
          <w:sz w:val="22"/>
          <w:szCs w:val="22"/>
        </w:rPr>
      </w:pPr>
    </w:p>
    <w:p w14:paraId="0D2FA9F5" w14:textId="77777777" w:rsidR="005F7EEE" w:rsidRPr="00A03B03" w:rsidRDefault="00126925" w:rsidP="003C265D">
      <w:pPr>
        <w:rPr>
          <w:rFonts w:ascii="Arial" w:hAnsi="Arial" w:cs="Arial"/>
          <w:sz w:val="22"/>
          <w:szCs w:val="22"/>
        </w:rPr>
      </w:pPr>
      <w:r w:rsidRPr="00E67D51">
        <w:rPr>
          <w:rFonts w:ascii="Arial" w:hAnsi="Arial" w:cs="Arial"/>
          <w:b/>
          <w:bCs/>
          <w:sz w:val="22"/>
          <w:szCs w:val="22"/>
        </w:rPr>
        <w:t>Governors</w:t>
      </w:r>
      <w:r w:rsidRPr="00A03B03">
        <w:rPr>
          <w:rFonts w:ascii="Arial" w:hAnsi="Arial" w:cs="Arial"/>
          <w:sz w:val="22"/>
          <w:szCs w:val="22"/>
        </w:rPr>
        <w:t xml:space="preserve"> must ensure that: </w:t>
      </w:r>
    </w:p>
    <w:p w14:paraId="73A34BFB" w14:textId="11C6ECC5" w:rsidR="005F7EEE" w:rsidRPr="00A03B03" w:rsidRDefault="00126925" w:rsidP="00A03B03">
      <w:pPr>
        <w:ind w:left="720"/>
        <w:rPr>
          <w:rFonts w:ascii="Arial" w:hAnsi="Arial" w:cs="Arial"/>
          <w:sz w:val="22"/>
          <w:szCs w:val="22"/>
        </w:rPr>
      </w:pPr>
      <w:r w:rsidRPr="1875FA35">
        <w:rPr>
          <w:rFonts w:ascii="Symbol" w:eastAsia="Symbol" w:hAnsi="Symbol" w:cs="Symbol"/>
          <w:sz w:val="22"/>
          <w:szCs w:val="22"/>
        </w:rPr>
        <w:t></w:t>
      </w:r>
      <w:r w:rsidRPr="1875FA35">
        <w:rPr>
          <w:rFonts w:ascii="Arial" w:hAnsi="Arial" w:cs="Arial"/>
          <w:sz w:val="22"/>
          <w:szCs w:val="22"/>
        </w:rPr>
        <w:t xml:space="preserve"> </w:t>
      </w:r>
      <w:r w:rsidR="382324BB" w:rsidRPr="1875FA35">
        <w:rPr>
          <w:rFonts w:ascii="Arial" w:hAnsi="Arial" w:cs="Arial"/>
          <w:sz w:val="22"/>
          <w:szCs w:val="22"/>
        </w:rPr>
        <w:t>T</w:t>
      </w:r>
      <w:r w:rsidRPr="1875FA35">
        <w:rPr>
          <w:rFonts w:ascii="Arial" w:hAnsi="Arial" w:cs="Arial"/>
          <w:sz w:val="22"/>
          <w:szCs w:val="22"/>
        </w:rPr>
        <w:t xml:space="preserve">he necessary provision is made for any pupil with </w:t>
      </w:r>
      <w:r w:rsidR="005F7EEE" w:rsidRPr="1875FA35">
        <w:rPr>
          <w:rFonts w:ascii="Arial" w:hAnsi="Arial" w:cs="Arial"/>
          <w:sz w:val="22"/>
          <w:szCs w:val="22"/>
        </w:rPr>
        <w:t>SEND.</w:t>
      </w:r>
      <w:r w:rsidRPr="1875FA35">
        <w:rPr>
          <w:rFonts w:ascii="Arial" w:hAnsi="Arial" w:cs="Arial"/>
          <w:sz w:val="22"/>
          <w:szCs w:val="22"/>
        </w:rPr>
        <w:t xml:space="preserve"> </w:t>
      </w:r>
    </w:p>
    <w:p w14:paraId="4D9E1C81" w14:textId="42B6FD65" w:rsidR="005F7EEE" w:rsidRPr="00A03B03" w:rsidRDefault="00126925" w:rsidP="00A03B03">
      <w:pPr>
        <w:ind w:left="720"/>
        <w:rPr>
          <w:rFonts w:ascii="Arial" w:hAnsi="Arial" w:cs="Arial"/>
          <w:sz w:val="22"/>
          <w:szCs w:val="22"/>
        </w:rPr>
      </w:pPr>
      <w:r w:rsidRPr="1875FA35">
        <w:rPr>
          <w:rFonts w:ascii="Symbol" w:eastAsia="Symbol" w:hAnsi="Symbol" w:cs="Symbol"/>
          <w:sz w:val="22"/>
          <w:szCs w:val="22"/>
        </w:rPr>
        <w:t></w:t>
      </w:r>
      <w:r w:rsidRPr="1875FA35">
        <w:rPr>
          <w:rFonts w:ascii="Arial" w:hAnsi="Arial" w:cs="Arial"/>
          <w:sz w:val="22"/>
          <w:szCs w:val="22"/>
        </w:rPr>
        <w:t xml:space="preserve"> </w:t>
      </w:r>
      <w:r w:rsidR="250A31C0" w:rsidRPr="1875FA35">
        <w:rPr>
          <w:rFonts w:ascii="Arial" w:hAnsi="Arial" w:cs="Arial"/>
          <w:sz w:val="22"/>
          <w:szCs w:val="22"/>
        </w:rPr>
        <w:t>A</w:t>
      </w:r>
      <w:r w:rsidRPr="1875FA35">
        <w:rPr>
          <w:rFonts w:ascii="Arial" w:hAnsi="Arial" w:cs="Arial"/>
          <w:sz w:val="22"/>
          <w:szCs w:val="22"/>
        </w:rPr>
        <w:t xml:space="preserve">ll staff are aware of the need to identify and provide for pupils with </w:t>
      </w:r>
      <w:r w:rsidR="005F7EEE" w:rsidRPr="1875FA35">
        <w:rPr>
          <w:rFonts w:ascii="Arial" w:hAnsi="Arial" w:cs="Arial"/>
          <w:sz w:val="22"/>
          <w:szCs w:val="22"/>
        </w:rPr>
        <w:t>SEND.</w:t>
      </w:r>
      <w:r w:rsidRPr="1875FA35">
        <w:rPr>
          <w:rFonts w:ascii="Arial" w:hAnsi="Arial" w:cs="Arial"/>
          <w:sz w:val="22"/>
          <w:szCs w:val="22"/>
        </w:rPr>
        <w:t xml:space="preserve"> </w:t>
      </w:r>
    </w:p>
    <w:p w14:paraId="4F36FDA3" w14:textId="031D2BA3" w:rsidR="005F7EEE" w:rsidRPr="00A03B03" w:rsidRDefault="00126925" w:rsidP="00A03B03">
      <w:pPr>
        <w:ind w:left="720"/>
        <w:rPr>
          <w:rFonts w:ascii="Arial" w:hAnsi="Arial" w:cs="Arial"/>
          <w:sz w:val="22"/>
          <w:szCs w:val="22"/>
        </w:rPr>
      </w:pPr>
      <w:r w:rsidRPr="1875FA35">
        <w:rPr>
          <w:rFonts w:ascii="Symbol" w:eastAsia="Symbol" w:hAnsi="Symbol" w:cs="Symbol"/>
          <w:sz w:val="22"/>
          <w:szCs w:val="22"/>
        </w:rPr>
        <w:t></w:t>
      </w:r>
      <w:r w:rsidRPr="1875FA35">
        <w:rPr>
          <w:rFonts w:ascii="Arial" w:hAnsi="Arial" w:cs="Arial"/>
          <w:sz w:val="22"/>
          <w:szCs w:val="22"/>
        </w:rPr>
        <w:t xml:space="preserve"> </w:t>
      </w:r>
      <w:r w:rsidR="7CDEA48D" w:rsidRPr="1875FA35">
        <w:rPr>
          <w:rFonts w:ascii="Arial" w:hAnsi="Arial" w:cs="Arial"/>
          <w:sz w:val="22"/>
          <w:szCs w:val="22"/>
        </w:rPr>
        <w:t>P</w:t>
      </w:r>
      <w:r w:rsidRPr="1875FA35">
        <w:rPr>
          <w:rFonts w:ascii="Arial" w:hAnsi="Arial" w:cs="Arial"/>
          <w:sz w:val="22"/>
          <w:szCs w:val="22"/>
        </w:rPr>
        <w:t xml:space="preserve">upils with SEND join in </w:t>
      </w:r>
      <w:r w:rsidR="00226EB3" w:rsidRPr="1875FA35">
        <w:rPr>
          <w:rFonts w:ascii="Arial" w:hAnsi="Arial" w:cs="Arial"/>
          <w:sz w:val="22"/>
          <w:szCs w:val="22"/>
        </w:rPr>
        <w:t>academy</w:t>
      </w:r>
      <w:r w:rsidRPr="1875FA35">
        <w:rPr>
          <w:rFonts w:ascii="Arial" w:hAnsi="Arial" w:cs="Arial"/>
          <w:sz w:val="22"/>
          <w:szCs w:val="22"/>
        </w:rPr>
        <w:t xml:space="preserve"> activities alongside other pupils, so far as is reasonably practical and compatible with their needs and the efficient education of other </w:t>
      </w:r>
      <w:r w:rsidR="005F7EEE" w:rsidRPr="1875FA35">
        <w:rPr>
          <w:rFonts w:ascii="Arial" w:hAnsi="Arial" w:cs="Arial"/>
          <w:sz w:val="22"/>
          <w:szCs w:val="22"/>
        </w:rPr>
        <w:t>pupils.</w:t>
      </w:r>
      <w:r w:rsidRPr="1875FA35">
        <w:rPr>
          <w:rFonts w:ascii="Arial" w:hAnsi="Arial" w:cs="Arial"/>
          <w:sz w:val="22"/>
          <w:szCs w:val="22"/>
        </w:rPr>
        <w:t xml:space="preserve"> </w:t>
      </w:r>
    </w:p>
    <w:p w14:paraId="5F0D9FE9" w14:textId="5B96C9DC" w:rsidR="005F7EEE" w:rsidRPr="00A03B03" w:rsidRDefault="00126925" w:rsidP="00A03B03">
      <w:pPr>
        <w:ind w:left="720"/>
        <w:rPr>
          <w:rFonts w:ascii="Arial" w:hAnsi="Arial" w:cs="Arial"/>
          <w:sz w:val="22"/>
          <w:szCs w:val="22"/>
        </w:rPr>
      </w:pPr>
      <w:r w:rsidRPr="1875FA35">
        <w:rPr>
          <w:rFonts w:ascii="Symbol" w:eastAsia="Symbol" w:hAnsi="Symbol" w:cs="Symbol"/>
          <w:sz w:val="22"/>
          <w:szCs w:val="22"/>
        </w:rPr>
        <w:t></w:t>
      </w:r>
      <w:r w:rsidRPr="1875FA35">
        <w:rPr>
          <w:rFonts w:ascii="Arial" w:hAnsi="Arial" w:cs="Arial"/>
          <w:sz w:val="22"/>
          <w:szCs w:val="22"/>
        </w:rPr>
        <w:t xml:space="preserve"> </w:t>
      </w:r>
      <w:r w:rsidR="5026D368" w:rsidRPr="1875FA35">
        <w:rPr>
          <w:rFonts w:ascii="Arial" w:hAnsi="Arial" w:cs="Arial"/>
          <w:sz w:val="22"/>
          <w:szCs w:val="22"/>
        </w:rPr>
        <w:t>T</w:t>
      </w:r>
      <w:r w:rsidRPr="1875FA35">
        <w:rPr>
          <w:rFonts w:ascii="Arial" w:hAnsi="Arial" w:cs="Arial"/>
          <w:sz w:val="22"/>
          <w:szCs w:val="22"/>
        </w:rPr>
        <w:t>hey have regard to the requirements of the Code of Practice for Special Educational Needs (201</w:t>
      </w:r>
      <w:r w:rsidR="005F7EEE" w:rsidRPr="1875FA35">
        <w:rPr>
          <w:rFonts w:ascii="Arial" w:hAnsi="Arial" w:cs="Arial"/>
          <w:sz w:val="22"/>
          <w:szCs w:val="22"/>
        </w:rPr>
        <w:t>5).</w:t>
      </w:r>
      <w:r w:rsidRPr="1875FA35">
        <w:rPr>
          <w:rFonts w:ascii="Arial" w:hAnsi="Arial" w:cs="Arial"/>
          <w:sz w:val="22"/>
          <w:szCs w:val="22"/>
        </w:rPr>
        <w:t xml:space="preserve"> </w:t>
      </w:r>
    </w:p>
    <w:p w14:paraId="63EE4E7C" w14:textId="3B887F3E" w:rsidR="005F7EEE" w:rsidRPr="00A03B03" w:rsidRDefault="00126925" w:rsidP="00A03B03">
      <w:pPr>
        <w:ind w:left="720"/>
        <w:rPr>
          <w:rFonts w:ascii="Arial" w:hAnsi="Arial" w:cs="Arial"/>
          <w:sz w:val="22"/>
          <w:szCs w:val="22"/>
        </w:rPr>
      </w:pPr>
      <w:r w:rsidRPr="1875FA35">
        <w:rPr>
          <w:rFonts w:ascii="Symbol" w:eastAsia="Symbol" w:hAnsi="Symbol" w:cs="Symbol"/>
          <w:sz w:val="22"/>
          <w:szCs w:val="22"/>
        </w:rPr>
        <w:t></w:t>
      </w:r>
      <w:r w:rsidRPr="1875FA35">
        <w:rPr>
          <w:rFonts w:ascii="Arial" w:hAnsi="Arial" w:cs="Arial"/>
          <w:sz w:val="22"/>
          <w:szCs w:val="22"/>
        </w:rPr>
        <w:t xml:space="preserve"> </w:t>
      </w:r>
      <w:r w:rsidR="4048C2A8" w:rsidRPr="1875FA35">
        <w:rPr>
          <w:rFonts w:ascii="Arial" w:hAnsi="Arial" w:cs="Arial"/>
          <w:sz w:val="22"/>
          <w:szCs w:val="22"/>
        </w:rPr>
        <w:t>P</w:t>
      </w:r>
      <w:r w:rsidRPr="1875FA35">
        <w:rPr>
          <w:rFonts w:ascii="Arial" w:hAnsi="Arial" w:cs="Arial"/>
          <w:sz w:val="22"/>
          <w:szCs w:val="22"/>
        </w:rPr>
        <w:t xml:space="preserve">arents are notified if the </w:t>
      </w:r>
      <w:r w:rsidR="00226EB3" w:rsidRPr="1875FA35">
        <w:rPr>
          <w:rFonts w:ascii="Arial" w:hAnsi="Arial" w:cs="Arial"/>
          <w:sz w:val="22"/>
          <w:szCs w:val="22"/>
        </w:rPr>
        <w:t>academy</w:t>
      </w:r>
      <w:r w:rsidRPr="1875FA35">
        <w:rPr>
          <w:rFonts w:ascii="Arial" w:hAnsi="Arial" w:cs="Arial"/>
          <w:sz w:val="22"/>
          <w:szCs w:val="22"/>
        </w:rPr>
        <w:t xml:space="preserve"> decides to make SEND provision for their child </w:t>
      </w:r>
    </w:p>
    <w:p w14:paraId="395C9618" w14:textId="1454D4B2" w:rsidR="005F7EEE" w:rsidRPr="00A03B03" w:rsidRDefault="00126925" w:rsidP="00A03B03">
      <w:pPr>
        <w:ind w:left="720"/>
        <w:rPr>
          <w:rFonts w:ascii="Arial" w:hAnsi="Arial" w:cs="Arial"/>
          <w:sz w:val="22"/>
          <w:szCs w:val="22"/>
        </w:rPr>
      </w:pPr>
      <w:r w:rsidRPr="1875FA35">
        <w:rPr>
          <w:rFonts w:ascii="Symbol" w:eastAsia="Symbol" w:hAnsi="Symbol" w:cs="Symbol"/>
          <w:sz w:val="22"/>
          <w:szCs w:val="22"/>
        </w:rPr>
        <w:t></w:t>
      </w:r>
      <w:r w:rsidRPr="1875FA35">
        <w:rPr>
          <w:rFonts w:ascii="Arial" w:hAnsi="Arial" w:cs="Arial"/>
          <w:sz w:val="22"/>
          <w:szCs w:val="22"/>
        </w:rPr>
        <w:t xml:space="preserve"> </w:t>
      </w:r>
      <w:r w:rsidR="759F43A1" w:rsidRPr="1875FA35">
        <w:rPr>
          <w:rFonts w:ascii="Arial" w:hAnsi="Arial" w:cs="Arial"/>
          <w:sz w:val="22"/>
          <w:szCs w:val="22"/>
        </w:rPr>
        <w:t>T</w:t>
      </w:r>
      <w:r w:rsidRPr="1875FA35">
        <w:rPr>
          <w:rFonts w:ascii="Arial" w:hAnsi="Arial" w:cs="Arial"/>
          <w:sz w:val="22"/>
          <w:szCs w:val="22"/>
        </w:rPr>
        <w:t xml:space="preserve">hey are fully informed about SEND issues, so that they can play a major part in </w:t>
      </w:r>
      <w:r w:rsidR="00226EB3" w:rsidRPr="1875FA35">
        <w:rPr>
          <w:rFonts w:ascii="Arial" w:hAnsi="Arial" w:cs="Arial"/>
          <w:sz w:val="22"/>
          <w:szCs w:val="22"/>
        </w:rPr>
        <w:t>academy</w:t>
      </w:r>
      <w:r w:rsidRPr="1875FA35">
        <w:rPr>
          <w:rFonts w:ascii="Arial" w:hAnsi="Arial" w:cs="Arial"/>
          <w:sz w:val="22"/>
          <w:szCs w:val="22"/>
        </w:rPr>
        <w:t xml:space="preserve"> self-</w:t>
      </w:r>
      <w:r w:rsidR="005F7EEE" w:rsidRPr="1875FA35">
        <w:rPr>
          <w:rFonts w:ascii="Arial" w:hAnsi="Arial" w:cs="Arial"/>
          <w:sz w:val="22"/>
          <w:szCs w:val="22"/>
        </w:rPr>
        <w:t>review.</w:t>
      </w:r>
      <w:r w:rsidRPr="1875FA35">
        <w:rPr>
          <w:rFonts w:ascii="Arial" w:hAnsi="Arial" w:cs="Arial"/>
          <w:sz w:val="22"/>
          <w:szCs w:val="22"/>
        </w:rPr>
        <w:t xml:space="preserve"> </w:t>
      </w:r>
    </w:p>
    <w:p w14:paraId="2BA8FB77" w14:textId="243A7BB6" w:rsidR="005F7EEE" w:rsidRDefault="00126925" w:rsidP="00A03B03">
      <w:pPr>
        <w:ind w:left="720"/>
        <w:rPr>
          <w:rFonts w:ascii="Arial" w:hAnsi="Arial" w:cs="Arial"/>
          <w:sz w:val="22"/>
          <w:szCs w:val="22"/>
        </w:rPr>
      </w:pPr>
      <w:r w:rsidRPr="1875FA35">
        <w:rPr>
          <w:rFonts w:ascii="Symbol" w:eastAsia="Symbol" w:hAnsi="Symbol" w:cs="Symbol"/>
          <w:sz w:val="22"/>
          <w:szCs w:val="22"/>
        </w:rPr>
        <w:t></w:t>
      </w:r>
      <w:r w:rsidRPr="1875FA35">
        <w:rPr>
          <w:rFonts w:ascii="Arial" w:hAnsi="Arial" w:cs="Arial"/>
          <w:sz w:val="22"/>
          <w:szCs w:val="22"/>
        </w:rPr>
        <w:t xml:space="preserve"> </w:t>
      </w:r>
      <w:r w:rsidR="4AB6582E" w:rsidRPr="1875FA35">
        <w:rPr>
          <w:rFonts w:ascii="Arial" w:hAnsi="Arial" w:cs="Arial"/>
          <w:sz w:val="22"/>
          <w:szCs w:val="22"/>
        </w:rPr>
        <w:t>T</w:t>
      </w:r>
      <w:r w:rsidRPr="1875FA35">
        <w:rPr>
          <w:rFonts w:ascii="Arial" w:hAnsi="Arial" w:cs="Arial"/>
          <w:sz w:val="22"/>
          <w:szCs w:val="22"/>
        </w:rPr>
        <w:t xml:space="preserve">hey set up appropriate staffing and funding </w:t>
      </w:r>
      <w:r w:rsidR="005F7EEE" w:rsidRPr="1875FA35">
        <w:rPr>
          <w:rFonts w:ascii="Arial" w:hAnsi="Arial" w:cs="Arial"/>
          <w:sz w:val="22"/>
          <w:szCs w:val="22"/>
        </w:rPr>
        <w:t>arrangements and</w:t>
      </w:r>
      <w:r w:rsidRPr="1875FA35">
        <w:rPr>
          <w:rFonts w:ascii="Arial" w:hAnsi="Arial" w:cs="Arial"/>
          <w:sz w:val="22"/>
          <w:szCs w:val="22"/>
        </w:rPr>
        <w:t xml:space="preserve"> oversee the </w:t>
      </w:r>
      <w:r w:rsidR="00226EB3" w:rsidRPr="1875FA35">
        <w:rPr>
          <w:rFonts w:ascii="Arial" w:hAnsi="Arial" w:cs="Arial"/>
          <w:sz w:val="22"/>
          <w:szCs w:val="22"/>
        </w:rPr>
        <w:t>academy</w:t>
      </w:r>
      <w:r w:rsidRPr="1875FA35">
        <w:rPr>
          <w:rFonts w:ascii="Arial" w:hAnsi="Arial" w:cs="Arial"/>
          <w:sz w:val="22"/>
          <w:szCs w:val="22"/>
        </w:rPr>
        <w:t xml:space="preserve">’s work for pupils with SEND. Governors also play a major part in </w:t>
      </w:r>
      <w:r w:rsidR="00226EB3" w:rsidRPr="1875FA35">
        <w:rPr>
          <w:rFonts w:ascii="Arial" w:hAnsi="Arial" w:cs="Arial"/>
          <w:sz w:val="22"/>
          <w:szCs w:val="22"/>
        </w:rPr>
        <w:t>academy</w:t>
      </w:r>
      <w:r w:rsidRPr="1875FA35">
        <w:rPr>
          <w:rFonts w:ascii="Arial" w:hAnsi="Arial" w:cs="Arial"/>
          <w:sz w:val="22"/>
          <w:szCs w:val="22"/>
        </w:rPr>
        <w:t xml:space="preserve"> self-review.</w:t>
      </w:r>
    </w:p>
    <w:p w14:paraId="2AC3C372" w14:textId="77777777" w:rsidR="002875BF" w:rsidRPr="00A03B03" w:rsidRDefault="002875BF" w:rsidP="00A03B03">
      <w:pPr>
        <w:ind w:left="720"/>
        <w:rPr>
          <w:rFonts w:ascii="Arial" w:hAnsi="Arial" w:cs="Arial"/>
          <w:sz w:val="22"/>
          <w:szCs w:val="22"/>
        </w:rPr>
      </w:pPr>
    </w:p>
    <w:p w14:paraId="4DBE71A8" w14:textId="77777777" w:rsidR="005F7EEE" w:rsidRPr="00A03B03" w:rsidRDefault="005F7EEE" w:rsidP="003C265D">
      <w:pPr>
        <w:rPr>
          <w:rFonts w:ascii="Arial" w:hAnsi="Arial" w:cs="Arial"/>
          <w:sz w:val="22"/>
          <w:szCs w:val="22"/>
        </w:rPr>
      </w:pPr>
    </w:p>
    <w:p w14:paraId="70A3B5FA" w14:textId="77777777" w:rsidR="003311FF" w:rsidRPr="00A03B03" w:rsidRDefault="00126925" w:rsidP="003C265D">
      <w:pPr>
        <w:rPr>
          <w:rFonts w:ascii="Arial" w:hAnsi="Arial" w:cs="Arial"/>
          <w:sz w:val="22"/>
          <w:szCs w:val="22"/>
        </w:rPr>
      </w:pPr>
      <w:r w:rsidRPr="00A03B03">
        <w:rPr>
          <w:rFonts w:ascii="Arial" w:hAnsi="Arial" w:cs="Arial"/>
          <w:sz w:val="22"/>
          <w:szCs w:val="22"/>
        </w:rPr>
        <w:t xml:space="preserve">In relation to SEND, </w:t>
      </w:r>
      <w:r w:rsidRPr="00E67D51">
        <w:rPr>
          <w:rFonts w:ascii="Arial" w:hAnsi="Arial" w:cs="Arial"/>
          <w:b/>
          <w:bCs/>
          <w:sz w:val="22"/>
          <w:szCs w:val="22"/>
        </w:rPr>
        <w:t>members of the governing body</w:t>
      </w:r>
      <w:r w:rsidRPr="00A03B03">
        <w:rPr>
          <w:rFonts w:ascii="Arial" w:hAnsi="Arial" w:cs="Arial"/>
          <w:sz w:val="22"/>
          <w:szCs w:val="22"/>
        </w:rPr>
        <w:t xml:space="preserve"> will ensure that: </w:t>
      </w:r>
    </w:p>
    <w:p w14:paraId="4F9F0DBA" w14:textId="2574B2AC" w:rsidR="003311FF" w:rsidRPr="00E67D51" w:rsidRDefault="123D3BF3" w:rsidP="00CA7F7C">
      <w:pPr>
        <w:pStyle w:val="ListParagraph"/>
        <w:numPr>
          <w:ilvl w:val="0"/>
          <w:numId w:val="17"/>
        </w:numPr>
        <w:spacing w:after="0" w:line="240" w:lineRule="auto"/>
        <w:rPr>
          <w:rFonts w:ascii="Arial" w:hAnsi="Arial" w:cs="Arial"/>
        </w:rPr>
      </w:pPr>
      <w:r w:rsidRPr="1875FA35">
        <w:rPr>
          <w:rFonts w:ascii="Arial" w:hAnsi="Arial" w:cs="Arial"/>
        </w:rPr>
        <w:t>T</w:t>
      </w:r>
      <w:r w:rsidR="00126925" w:rsidRPr="1875FA35">
        <w:rPr>
          <w:rFonts w:ascii="Arial" w:hAnsi="Arial" w:cs="Arial"/>
        </w:rPr>
        <w:t xml:space="preserve">hey are involved in the development and monitoring of the </w:t>
      </w:r>
      <w:r w:rsidR="00226EB3" w:rsidRPr="1875FA35">
        <w:rPr>
          <w:rFonts w:ascii="Arial" w:hAnsi="Arial" w:cs="Arial"/>
        </w:rPr>
        <w:t>academy</w:t>
      </w:r>
      <w:r w:rsidR="00126925" w:rsidRPr="1875FA35">
        <w:rPr>
          <w:rFonts w:ascii="Arial" w:hAnsi="Arial" w:cs="Arial"/>
        </w:rPr>
        <w:t xml:space="preserve">’s SEND policy, and that the </w:t>
      </w:r>
      <w:r w:rsidR="00226EB3" w:rsidRPr="1875FA35">
        <w:rPr>
          <w:rFonts w:ascii="Arial" w:hAnsi="Arial" w:cs="Arial"/>
        </w:rPr>
        <w:t>academy</w:t>
      </w:r>
      <w:r w:rsidR="00126925" w:rsidRPr="1875FA35">
        <w:rPr>
          <w:rFonts w:ascii="Arial" w:hAnsi="Arial" w:cs="Arial"/>
        </w:rPr>
        <w:t xml:space="preserve"> </w:t>
      </w:r>
      <w:r w:rsidR="008810D9" w:rsidRPr="1875FA35">
        <w:rPr>
          <w:rFonts w:ascii="Arial" w:hAnsi="Arial" w:cs="Arial"/>
        </w:rPr>
        <w:t>will</w:t>
      </w:r>
      <w:r w:rsidR="00126925" w:rsidRPr="1875FA35">
        <w:rPr>
          <w:rFonts w:ascii="Arial" w:hAnsi="Arial" w:cs="Arial"/>
        </w:rPr>
        <w:t xml:space="preserve"> also be involved in its </w:t>
      </w:r>
      <w:r w:rsidR="00350373" w:rsidRPr="1875FA35">
        <w:rPr>
          <w:rFonts w:ascii="Arial" w:hAnsi="Arial" w:cs="Arial"/>
        </w:rPr>
        <w:t>development.</w:t>
      </w:r>
      <w:r w:rsidR="00126925" w:rsidRPr="1875FA35">
        <w:rPr>
          <w:rFonts w:ascii="Arial" w:hAnsi="Arial" w:cs="Arial"/>
        </w:rPr>
        <w:t xml:space="preserve"> </w:t>
      </w:r>
    </w:p>
    <w:p w14:paraId="26B5A4E1" w14:textId="1A824524" w:rsidR="003311FF" w:rsidRPr="00E67D51" w:rsidRDefault="00126925" w:rsidP="00CA7F7C">
      <w:pPr>
        <w:pStyle w:val="ListParagraph"/>
        <w:numPr>
          <w:ilvl w:val="0"/>
          <w:numId w:val="17"/>
        </w:numPr>
        <w:spacing w:after="0" w:line="240" w:lineRule="auto"/>
        <w:rPr>
          <w:rFonts w:ascii="Arial" w:hAnsi="Arial" w:cs="Arial"/>
        </w:rPr>
      </w:pPr>
      <w:r w:rsidRPr="00E67D51">
        <w:rPr>
          <w:rFonts w:ascii="Arial" w:hAnsi="Arial" w:cs="Arial"/>
        </w:rPr>
        <w:t xml:space="preserve">SEND provision is an integral part of the </w:t>
      </w:r>
      <w:r w:rsidR="00226EB3" w:rsidRPr="00E67D51">
        <w:rPr>
          <w:rFonts w:ascii="Arial" w:hAnsi="Arial" w:cs="Arial"/>
        </w:rPr>
        <w:t>Academy</w:t>
      </w:r>
      <w:r w:rsidRPr="00E67D51">
        <w:rPr>
          <w:rFonts w:ascii="Arial" w:hAnsi="Arial" w:cs="Arial"/>
        </w:rPr>
        <w:t xml:space="preserve"> Development </w:t>
      </w:r>
      <w:r w:rsidR="00350373" w:rsidRPr="00E67D51">
        <w:rPr>
          <w:rFonts w:ascii="Arial" w:hAnsi="Arial" w:cs="Arial"/>
        </w:rPr>
        <w:t>Plan.</w:t>
      </w:r>
      <w:r w:rsidRPr="00E67D51">
        <w:rPr>
          <w:rFonts w:ascii="Arial" w:hAnsi="Arial" w:cs="Arial"/>
        </w:rPr>
        <w:t xml:space="preserve"> </w:t>
      </w:r>
    </w:p>
    <w:p w14:paraId="24895F98" w14:textId="486C09B0" w:rsidR="002875BF" w:rsidRPr="00E67D51" w:rsidRDefault="53D2B1DE" w:rsidP="00CA7F7C">
      <w:pPr>
        <w:pStyle w:val="ListParagraph"/>
        <w:numPr>
          <w:ilvl w:val="0"/>
          <w:numId w:val="14"/>
        </w:numPr>
        <w:spacing w:after="0" w:line="240" w:lineRule="auto"/>
        <w:rPr>
          <w:rFonts w:ascii="Arial" w:hAnsi="Arial" w:cs="Arial"/>
        </w:rPr>
      </w:pPr>
      <w:r w:rsidRPr="1875FA35">
        <w:rPr>
          <w:rFonts w:ascii="Arial" w:hAnsi="Arial" w:cs="Arial"/>
        </w:rPr>
        <w:t>T</w:t>
      </w:r>
      <w:r w:rsidR="00126925" w:rsidRPr="1875FA35">
        <w:rPr>
          <w:rFonts w:ascii="Arial" w:hAnsi="Arial" w:cs="Arial"/>
        </w:rPr>
        <w:t xml:space="preserve">he quality of SEND provision is regularly </w:t>
      </w:r>
      <w:r w:rsidR="00350373" w:rsidRPr="1875FA35">
        <w:rPr>
          <w:rFonts w:ascii="Arial" w:hAnsi="Arial" w:cs="Arial"/>
        </w:rPr>
        <w:t>monitored.</w:t>
      </w:r>
    </w:p>
    <w:p w14:paraId="30CE4E3F" w14:textId="0C7FF93D" w:rsidR="002875BF" w:rsidRPr="002875BF" w:rsidRDefault="002875BF" w:rsidP="157D4F1F">
      <w:pPr>
        <w:numPr>
          <w:ilvl w:val="0"/>
          <w:numId w:val="16"/>
        </w:numPr>
        <w:rPr>
          <w:rFonts w:ascii="Arial" w:eastAsia="Arial" w:hAnsi="Arial" w:cs="Arial"/>
          <w:sz w:val="22"/>
          <w:szCs w:val="22"/>
        </w:rPr>
      </w:pPr>
      <w:r w:rsidRPr="157D4F1F">
        <w:rPr>
          <w:rFonts w:ascii="Arial" w:eastAsia="Arial" w:hAnsi="Arial" w:cs="Arial"/>
          <w:sz w:val="22"/>
          <w:szCs w:val="22"/>
        </w:rPr>
        <w:t>Help to raise awareness of SEN issues at governing board meetings.</w:t>
      </w:r>
    </w:p>
    <w:p w14:paraId="759C8F1D" w14:textId="4B3E3E64" w:rsidR="002875BF" w:rsidRPr="002875BF" w:rsidRDefault="002875BF" w:rsidP="157D4F1F">
      <w:pPr>
        <w:numPr>
          <w:ilvl w:val="0"/>
          <w:numId w:val="16"/>
        </w:numPr>
        <w:rPr>
          <w:rFonts w:ascii="Arial" w:eastAsia="Arial" w:hAnsi="Arial" w:cs="Arial"/>
          <w:sz w:val="22"/>
          <w:szCs w:val="22"/>
        </w:rPr>
      </w:pPr>
      <w:r w:rsidRPr="157D4F1F">
        <w:rPr>
          <w:rFonts w:ascii="Arial" w:eastAsia="Arial" w:hAnsi="Arial" w:cs="Arial"/>
          <w:sz w:val="22"/>
          <w:szCs w:val="22"/>
        </w:rPr>
        <w:t>Monitor the quality and effectiveness of SEN and disability provision within the academy and update the governing board on this.</w:t>
      </w:r>
    </w:p>
    <w:p w14:paraId="122B4FA3" w14:textId="2A10EF75" w:rsidR="002875BF" w:rsidRPr="002875BF" w:rsidRDefault="002875BF" w:rsidP="157D4F1F">
      <w:pPr>
        <w:numPr>
          <w:ilvl w:val="0"/>
          <w:numId w:val="16"/>
        </w:numPr>
        <w:rPr>
          <w:rFonts w:ascii="Arial" w:eastAsia="Arial" w:hAnsi="Arial" w:cs="Arial"/>
          <w:sz w:val="22"/>
          <w:szCs w:val="22"/>
        </w:rPr>
      </w:pPr>
      <w:r w:rsidRPr="157D4F1F">
        <w:rPr>
          <w:rFonts w:ascii="Arial" w:eastAsia="Arial" w:hAnsi="Arial" w:cs="Arial"/>
          <w:sz w:val="22"/>
          <w:szCs w:val="22"/>
        </w:rPr>
        <w:t>Work with the headteacher and SENCO to determine the strategic development of the SEN policy and provision in the academy.</w:t>
      </w:r>
    </w:p>
    <w:p w14:paraId="4E6F3890" w14:textId="77777777" w:rsidR="002875BF" w:rsidRPr="00A03B03" w:rsidRDefault="002875BF" w:rsidP="00A03B03">
      <w:pPr>
        <w:ind w:left="720"/>
        <w:rPr>
          <w:rFonts w:ascii="Arial" w:hAnsi="Arial" w:cs="Arial"/>
          <w:sz w:val="22"/>
          <w:szCs w:val="22"/>
        </w:rPr>
      </w:pPr>
    </w:p>
    <w:p w14:paraId="76DEB4E5" w14:textId="77777777" w:rsidR="003311FF" w:rsidRPr="00A03B03" w:rsidRDefault="003311FF" w:rsidP="003C265D">
      <w:pPr>
        <w:rPr>
          <w:rFonts w:ascii="Arial" w:hAnsi="Arial" w:cs="Arial"/>
          <w:sz w:val="22"/>
          <w:szCs w:val="22"/>
        </w:rPr>
      </w:pPr>
    </w:p>
    <w:p w14:paraId="0E53A6F5" w14:textId="01B78BE7" w:rsidR="003311FF" w:rsidRPr="00A03B03" w:rsidRDefault="00126925" w:rsidP="003C265D">
      <w:pPr>
        <w:rPr>
          <w:rFonts w:ascii="Arial" w:hAnsi="Arial" w:cs="Arial"/>
          <w:sz w:val="22"/>
          <w:szCs w:val="22"/>
        </w:rPr>
      </w:pPr>
      <w:r w:rsidRPr="1875FA35">
        <w:rPr>
          <w:rFonts w:ascii="Arial" w:hAnsi="Arial" w:cs="Arial"/>
          <w:b/>
          <w:bCs/>
          <w:sz w:val="22"/>
          <w:szCs w:val="22"/>
        </w:rPr>
        <w:t>Head</w:t>
      </w:r>
      <w:r w:rsidR="06861CC2" w:rsidRPr="1875FA35">
        <w:rPr>
          <w:rFonts w:ascii="Arial" w:hAnsi="Arial" w:cs="Arial"/>
          <w:b/>
          <w:bCs/>
          <w:sz w:val="22"/>
          <w:szCs w:val="22"/>
        </w:rPr>
        <w:t>t</w:t>
      </w:r>
      <w:r w:rsidRPr="1875FA35">
        <w:rPr>
          <w:rFonts w:ascii="Arial" w:hAnsi="Arial" w:cs="Arial"/>
          <w:b/>
          <w:bCs/>
          <w:sz w:val="22"/>
          <w:szCs w:val="22"/>
        </w:rPr>
        <w:t>eachers</w:t>
      </w:r>
      <w:r w:rsidRPr="1875FA35">
        <w:rPr>
          <w:rFonts w:ascii="Arial" w:hAnsi="Arial" w:cs="Arial"/>
          <w:sz w:val="22"/>
          <w:szCs w:val="22"/>
        </w:rPr>
        <w:t xml:space="preserve"> are responsible for: </w:t>
      </w:r>
    </w:p>
    <w:p w14:paraId="2DD62F2D" w14:textId="30F3AE54" w:rsidR="003311FF" w:rsidRPr="00E67D51" w:rsidRDefault="5369420B" w:rsidP="00CA7F7C">
      <w:pPr>
        <w:pStyle w:val="ListParagraph"/>
        <w:numPr>
          <w:ilvl w:val="0"/>
          <w:numId w:val="16"/>
        </w:numPr>
        <w:spacing w:after="0"/>
        <w:rPr>
          <w:rFonts w:ascii="Arial" w:hAnsi="Arial" w:cs="Arial"/>
        </w:rPr>
      </w:pPr>
      <w:r w:rsidRPr="1875FA35">
        <w:rPr>
          <w:rFonts w:ascii="Arial" w:hAnsi="Arial" w:cs="Arial"/>
        </w:rPr>
        <w:t>T</w:t>
      </w:r>
      <w:r w:rsidR="00126925" w:rsidRPr="1875FA35">
        <w:rPr>
          <w:rFonts w:ascii="Arial" w:hAnsi="Arial" w:cs="Arial"/>
        </w:rPr>
        <w:t xml:space="preserve">he management of all aspects of the </w:t>
      </w:r>
      <w:r w:rsidR="00226EB3" w:rsidRPr="1875FA35">
        <w:rPr>
          <w:rFonts w:ascii="Arial" w:hAnsi="Arial" w:cs="Arial"/>
        </w:rPr>
        <w:t>academy</w:t>
      </w:r>
      <w:r w:rsidR="00126925" w:rsidRPr="1875FA35">
        <w:rPr>
          <w:rFonts w:ascii="Arial" w:hAnsi="Arial" w:cs="Arial"/>
        </w:rPr>
        <w:t xml:space="preserve">’s work, including provision for pupils with special educational needs </w:t>
      </w:r>
    </w:p>
    <w:p w14:paraId="04F42C67" w14:textId="52033194" w:rsidR="003311FF" w:rsidRPr="00E67D51" w:rsidRDefault="3DB84ED0" w:rsidP="00CA7F7C">
      <w:pPr>
        <w:pStyle w:val="ListParagraph"/>
        <w:numPr>
          <w:ilvl w:val="0"/>
          <w:numId w:val="16"/>
        </w:numPr>
        <w:spacing w:after="0"/>
        <w:rPr>
          <w:rFonts w:ascii="Arial" w:hAnsi="Arial" w:cs="Arial"/>
        </w:rPr>
      </w:pPr>
      <w:r w:rsidRPr="1875FA35">
        <w:rPr>
          <w:rFonts w:ascii="Arial" w:hAnsi="Arial" w:cs="Arial"/>
        </w:rPr>
        <w:t>K</w:t>
      </w:r>
      <w:r w:rsidR="00126925" w:rsidRPr="1875FA35">
        <w:rPr>
          <w:rFonts w:ascii="Arial" w:hAnsi="Arial" w:cs="Arial"/>
        </w:rPr>
        <w:t xml:space="preserve">eeping the governing body informed about SEND issues </w:t>
      </w:r>
    </w:p>
    <w:p w14:paraId="1E4FA13C" w14:textId="570EA3D0" w:rsidR="003311FF" w:rsidRPr="00E67D51" w:rsidRDefault="5E6B2330" w:rsidP="00CA7F7C">
      <w:pPr>
        <w:pStyle w:val="ListParagraph"/>
        <w:numPr>
          <w:ilvl w:val="0"/>
          <w:numId w:val="16"/>
        </w:numPr>
        <w:spacing w:after="0"/>
        <w:rPr>
          <w:rFonts w:ascii="Arial" w:hAnsi="Arial" w:cs="Arial"/>
        </w:rPr>
      </w:pPr>
      <w:r w:rsidRPr="1875FA35">
        <w:rPr>
          <w:rFonts w:ascii="Arial" w:hAnsi="Arial" w:cs="Arial"/>
        </w:rPr>
        <w:t>W</w:t>
      </w:r>
      <w:r w:rsidR="00126925" w:rsidRPr="1875FA35">
        <w:rPr>
          <w:rFonts w:ascii="Arial" w:hAnsi="Arial" w:cs="Arial"/>
        </w:rPr>
        <w:t xml:space="preserve">orking closely with the executive special educational needs co-ordinator </w:t>
      </w:r>
    </w:p>
    <w:p w14:paraId="51F1EBD1" w14:textId="709D2BB1" w:rsidR="00716A7D" w:rsidRDefault="00E3864F" w:rsidP="00CA7F7C">
      <w:pPr>
        <w:pStyle w:val="ListParagraph"/>
        <w:numPr>
          <w:ilvl w:val="0"/>
          <w:numId w:val="16"/>
        </w:numPr>
        <w:spacing w:after="0"/>
        <w:rPr>
          <w:rFonts w:ascii="Arial" w:hAnsi="Arial" w:cs="Arial"/>
        </w:rPr>
      </w:pPr>
      <w:r w:rsidRPr="2E196EF8">
        <w:rPr>
          <w:rFonts w:ascii="Arial" w:hAnsi="Arial" w:cs="Arial"/>
        </w:rPr>
        <w:t>T</w:t>
      </w:r>
      <w:r w:rsidR="00126925" w:rsidRPr="2E196EF8">
        <w:rPr>
          <w:rFonts w:ascii="Arial" w:hAnsi="Arial" w:cs="Arial"/>
        </w:rPr>
        <w:t xml:space="preserve">he deployment of all special educational </w:t>
      </w:r>
      <w:r w:rsidR="00350373" w:rsidRPr="2E196EF8">
        <w:rPr>
          <w:rFonts w:ascii="Arial" w:hAnsi="Arial" w:cs="Arial"/>
        </w:rPr>
        <w:t>needs</w:t>
      </w:r>
      <w:r w:rsidR="00126925" w:rsidRPr="2E196EF8">
        <w:rPr>
          <w:rFonts w:ascii="Arial" w:hAnsi="Arial" w:cs="Arial"/>
        </w:rPr>
        <w:t xml:space="preserve"> personnel within the </w:t>
      </w:r>
      <w:r w:rsidR="00226EB3" w:rsidRPr="2E196EF8">
        <w:rPr>
          <w:rFonts w:ascii="Arial" w:hAnsi="Arial" w:cs="Arial"/>
        </w:rPr>
        <w:t>academy</w:t>
      </w:r>
      <w:r w:rsidR="00126925" w:rsidRPr="2E196EF8">
        <w:rPr>
          <w:rFonts w:ascii="Arial" w:hAnsi="Arial" w:cs="Arial"/>
        </w:rPr>
        <w:t xml:space="preserve"> </w:t>
      </w:r>
    </w:p>
    <w:p w14:paraId="6692FB1C" w14:textId="6125C4D8" w:rsidR="002875BF" w:rsidRPr="00A03B03" w:rsidRDefault="387F296B" w:rsidP="157D4F1F">
      <w:pPr>
        <w:pStyle w:val="ListParagraph"/>
        <w:numPr>
          <w:ilvl w:val="0"/>
          <w:numId w:val="16"/>
        </w:numPr>
        <w:spacing w:before="120" w:after="0" w:line="240" w:lineRule="auto"/>
        <w:contextualSpacing w:val="0"/>
        <w:rPr>
          <w:rFonts w:ascii="Arial" w:hAnsi="Arial" w:cs="Arial"/>
        </w:rPr>
      </w:pPr>
      <w:r w:rsidRPr="1875FA35">
        <w:rPr>
          <w:rFonts w:ascii="Arial" w:hAnsi="Arial" w:cs="Arial"/>
        </w:rPr>
        <w:t>H</w:t>
      </w:r>
      <w:r w:rsidR="00126925" w:rsidRPr="1875FA35">
        <w:rPr>
          <w:rFonts w:ascii="Arial" w:hAnsi="Arial" w:cs="Arial"/>
        </w:rPr>
        <w:t xml:space="preserve">as overall responsibility for monitoring and reporting to the governors about the implementation of the </w:t>
      </w:r>
      <w:r w:rsidR="00716A7D" w:rsidRPr="1875FA35">
        <w:rPr>
          <w:rFonts w:ascii="Arial" w:hAnsi="Arial" w:cs="Arial"/>
        </w:rPr>
        <w:t>academy’s</w:t>
      </w:r>
      <w:r w:rsidR="00126925" w:rsidRPr="1875FA35">
        <w:rPr>
          <w:rFonts w:ascii="Arial" w:hAnsi="Arial" w:cs="Arial"/>
        </w:rPr>
        <w:t xml:space="preserve"> SEND policy and the effects of inclusion policies on the </w:t>
      </w:r>
      <w:r w:rsidR="00226EB3" w:rsidRPr="1875FA35">
        <w:rPr>
          <w:rFonts w:ascii="Arial" w:hAnsi="Arial" w:cs="Arial"/>
        </w:rPr>
        <w:t>academy</w:t>
      </w:r>
      <w:r w:rsidR="00126925" w:rsidRPr="1875FA35">
        <w:rPr>
          <w:rFonts w:ascii="Arial" w:hAnsi="Arial" w:cs="Arial"/>
        </w:rPr>
        <w:t xml:space="preserve"> as</w:t>
      </w:r>
      <w:r w:rsidR="2A156635" w:rsidRPr="1875FA35">
        <w:rPr>
          <w:rFonts w:ascii="Arial" w:hAnsi="Arial" w:cs="Arial"/>
        </w:rPr>
        <w:t xml:space="preserve"> a</w:t>
      </w:r>
      <w:r w:rsidR="00126925" w:rsidRPr="1875FA35">
        <w:rPr>
          <w:rFonts w:ascii="Arial" w:hAnsi="Arial" w:cs="Arial"/>
        </w:rPr>
        <w:t xml:space="preserve"> whole. </w:t>
      </w:r>
    </w:p>
    <w:p w14:paraId="6AD12CEF" w14:textId="595D6427" w:rsidR="002875BF" w:rsidRPr="00A03B03" w:rsidRDefault="002875BF" w:rsidP="157D4F1F">
      <w:pPr>
        <w:pStyle w:val="ListParagraph"/>
        <w:numPr>
          <w:ilvl w:val="0"/>
          <w:numId w:val="16"/>
        </w:numPr>
        <w:spacing w:before="120" w:after="0" w:line="240" w:lineRule="auto"/>
        <w:contextualSpacing w:val="0"/>
      </w:pPr>
      <w:r w:rsidRPr="157D4F1F">
        <w:rPr>
          <w:rFonts w:ascii="Arial" w:hAnsi="Arial" w:cs="Arial"/>
        </w:rPr>
        <w:t xml:space="preserve">Work with the SENCO and SEN governor to determine the strategic development of the SEN policy and provision in the academy </w:t>
      </w:r>
    </w:p>
    <w:p w14:paraId="201C8BDC" w14:textId="4E2FA141" w:rsidR="003311FF" w:rsidRPr="00354A3F" w:rsidRDefault="002875BF" w:rsidP="003C265D">
      <w:pPr>
        <w:pStyle w:val="ListParagraph"/>
        <w:numPr>
          <w:ilvl w:val="0"/>
          <w:numId w:val="16"/>
        </w:numPr>
        <w:spacing w:before="120" w:after="0" w:line="240" w:lineRule="auto"/>
        <w:contextualSpacing w:val="0"/>
      </w:pPr>
      <w:r w:rsidRPr="157D4F1F">
        <w:rPr>
          <w:rFonts w:ascii="Arial" w:hAnsi="Arial" w:cs="Arial"/>
        </w:rPr>
        <w:t>Have overall responsibility for the provision and progress of learners with SEN and/or a disability</w:t>
      </w:r>
    </w:p>
    <w:p w14:paraId="503FDB8F" w14:textId="08E5721E" w:rsidR="00527897" w:rsidRPr="00A03B03" w:rsidRDefault="003311FF" w:rsidP="003C265D">
      <w:pPr>
        <w:rPr>
          <w:rFonts w:ascii="Arial" w:hAnsi="Arial" w:cs="Arial"/>
          <w:sz w:val="22"/>
          <w:szCs w:val="22"/>
        </w:rPr>
      </w:pPr>
      <w:r w:rsidRPr="00E67D51">
        <w:rPr>
          <w:rFonts w:ascii="Arial" w:hAnsi="Arial" w:cs="Arial"/>
          <w:b/>
          <w:bCs/>
          <w:sz w:val="22"/>
          <w:szCs w:val="22"/>
        </w:rPr>
        <w:lastRenderedPageBreak/>
        <w:t>I</w:t>
      </w:r>
      <w:r w:rsidR="00126925" w:rsidRPr="00E67D51">
        <w:rPr>
          <w:rFonts w:ascii="Arial" w:hAnsi="Arial" w:cs="Arial"/>
          <w:b/>
          <w:bCs/>
          <w:sz w:val="22"/>
          <w:szCs w:val="22"/>
        </w:rPr>
        <w:t xml:space="preserve">ndividual </w:t>
      </w:r>
      <w:r w:rsidR="00226EB3" w:rsidRPr="00E67D51">
        <w:rPr>
          <w:rFonts w:ascii="Arial" w:hAnsi="Arial" w:cs="Arial"/>
          <w:b/>
          <w:bCs/>
          <w:sz w:val="22"/>
          <w:szCs w:val="22"/>
        </w:rPr>
        <w:t>academy</w:t>
      </w:r>
      <w:r w:rsidR="00126925" w:rsidRPr="00E67D51">
        <w:rPr>
          <w:rFonts w:ascii="Arial" w:hAnsi="Arial" w:cs="Arial"/>
          <w:b/>
          <w:bCs/>
          <w:sz w:val="22"/>
          <w:szCs w:val="22"/>
        </w:rPr>
        <w:t xml:space="preserve"> SENDCOs</w:t>
      </w:r>
      <w:r w:rsidR="00126925" w:rsidRPr="00A03B03">
        <w:rPr>
          <w:rFonts w:ascii="Arial" w:hAnsi="Arial" w:cs="Arial"/>
          <w:sz w:val="22"/>
          <w:szCs w:val="22"/>
        </w:rPr>
        <w:t xml:space="preserve"> are responsible for: </w:t>
      </w:r>
    </w:p>
    <w:p w14:paraId="3208E5F3" w14:textId="6832CB12" w:rsidR="003311FF" w:rsidRPr="007C3438" w:rsidRDefault="1F8F14D0" w:rsidP="007C3438">
      <w:pPr>
        <w:numPr>
          <w:ilvl w:val="0"/>
          <w:numId w:val="21"/>
        </w:numPr>
        <w:rPr>
          <w:rFonts w:ascii="Arial" w:hAnsi="Arial" w:cs="Arial"/>
          <w:sz w:val="22"/>
          <w:szCs w:val="22"/>
        </w:rPr>
      </w:pPr>
      <w:r w:rsidRPr="1875FA35">
        <w:rPr>
          <w:rFonts w:ascii="Arial" w:hAnsi="Arial" w:cs="Arial"/>
          <w:sz w:val="22"/>
          <w:szCs w:val="22"/>
        </w:rPr>
        <w:t>O</w:t>
      </w:r>
      <w:r w:rsidR="00126925" w:rsidRPr="1875FA35">
        <w:rPr>
          <w:rFonts w:ascii="Arial" w:hAnsi="Arial" w:cs="Arial"/>
          <w:sz w:val="22"/>
          <w:szCs w:val="22"/>
        </w:rPr>
        <w:t xml:space="preserve">verseeing the day to day operation of the </w:t>
      </w:r>
      <w:r w:rsidR="00E67D51" w:rsidRPr="1875FA35">
        <w:rPr>
          <w:rFonts w:ascii="Arial" w:hAnsi="Arial" w:cs="Arial"/>
          <w:sz w:val="22"/>
          <w:szCs w:val="22"/>
        </w:rPr>
        <w:t>DEMA</w:t>
      </w:r>
      <w:r w:rsidR="00126925" w:rsidRPr="1875FA35">
        <w:rPr>
          <w:rFonts w:ascii="Arial" w:hAnsi="Arial" w:cs="Arial"/>
          <w:sz w:val="22"/>
          <w:szCs w:val="22"/>
        </w:rPr>
        <w:t xml:space="preserve">T SEND policy </w:t>
      </w:r>
    </w:p>
    <w:p w14:paraId="7A365FF6" w14:textId="3E8D0404" w:rsidR="00527897" w:rsidRPr="007C3438" w:rsidRDefault="0EDB1397" w:rsidP="007C3438">
      <w:pPr>
        <w:pStyle w:val="ListParagraph"/>
        <w:numPr>
          <w:ilvl w:val="0"/>
          <w:numId w:val="21"/>
        </w:numPr>
        <w:spacing w:after="120" w:line="240" w:lineRule="auto"/>
        <w:contextualSpacing w:val="0"/>
        <w:rPr>
          <w:rFonts w:ascii="Arial" w:hAnsi="Arial" w:cs="Arial"/>
        </w:rPr>
      </w:pPr>
      <w:r w:rsidRPr="1875FA35">
        <w:rPr>
          <w:rFonts w:ascii="Arial" w:hAnsi="Arial" w:cs="Arial"/>
        </w:rPr>
        <w:t>W</w:t>
      </w:r>
      <w:r w:rsidR="00527897" w:rsidRPr="1875FA35">
        <w:rPr>
          <w:rFonts w:ascii="Arial" w:hAnsi="Arial" w:cs="Arial"/>
        </w:rPr>
        <w:t>ork with the headteacher and SEN governor to determine the strategic development of the SEN policy and provision in the academy</w:t>
      </w:r>
    </w:p>
    <w:p w14:paraId="130C59FB" w14:textId="0ED0560E" w:rsidR="00527897" w:rsidRPr="007C3438" w:rsidRDefault="3C3F276A" w:rsidP="007C3438">
      <w:pPr>
        <w:pStyle w:val="ListParagraph"/>
        <w:numPr>
          <w:ilvl w:val="0"/>
          <w:numId w:val="21"/>
        </w:numPr>
        <w:spacing w:after="0" w:line="240" w:lineRule="auto"/>
        <w:contextualSpacing w:val="0"/>
        <w:rPr>
          <w:rFonts w:ascii="Arial" w:hAnsi="Arial" w:cs="Arial"/>
        </w:rPr>
      </w:pPr>
      <w:r w:rsidRPr="1875FA35">
        <w:rPr>
          <w:rFonts w:ascii="Arial" w:hAnsi="Arial" w:cs="Arial"/>
        </w:rPr>
        <w:t>H</w:t>
      </w:r>
      <w:r w:rsidR="00527897" w:rsidRPr="1875FA35">
        <w:rPr>
          <w:rFonts w:ascii="Arial" w:hAnsi="Arial" w:cs="Arial"/>
        </w:rPr>
        <w:t>ave day-to-day responsibility for the operation of this SEN policy and the co-ordination of specific provision made to support individual pupils with SEN, including those who have EHC plans</w:t>
      </w:r>
    </w:p>
    <w:p w14:paraId="5BE49E2A" w14:textId="647BF0C1" w:rsidR="00527897" w:rsidRPr="007C3438" w:rsidRDefault="0888B2A3" w:rsidP="007C3438">
      <w:pPr>
        <w:pStyle w:val="ListParagraph"/>
        <w:numPr>
          <w:ilvl w:val="0"/>
          <w:numId w:val="21"/>
        </w:numPr>
        <w:spacing w:after="0" w:line="240" w:lineRule="auto"/>
        <w:contextualSpacing w:val="0"/>
        <w:rPr>
          <w:rFonts w:ascii="Arial" w:hAnsi="Arial" w:cs="Arial"/>
        </w:rPr>
      </w:pPr>
      <w:r w:rsidRPr="1875FA35">
        <w:rPr>
          <w:rFonts w:ascii="Arial" w:hAnsi="Arial" w:cs="Arial"/>
        </w:rPr>
        <w:t>P</w:t>
      </w:r>
      <w:r w:rsidR="00527897" w:rsidRPr="1875FA35">
        <w:rPr>
          <w:rFonts w:ascii="Arial" w:hAnsi="Arial" w:cs="Arial"/>
        </w:rPr>
        <w:t xml:space="preserve">rovide professional guidance to colleagues and work with staff, parents, and other agencies to ensure that pupils with SEN receive appropriate support and </w:t>
      </w:r>
      <w:r w:rsidR="00660B9A" w:rsidRPr="1875FA35">
        <w:rPr>
          <w:rFonts w:ascii="Arial" w:hAnsi="Arial" w:cs="Arial"/>
        </w:rPr>
        <w:t>high-quality</w:t>
      </w:r>
      <w:r w:rsidR="00527897" w:rsidRPr="1875FA35">
        <w:rPr>
          <w:rFonts w:ascii="Arial" w:hAnsi="Arial" w:cs="Arial"/>
        </w:rPr>
        <w:t xml:space="preserve"> teaching </w:t>
      </w:r>
    </w:p>
    <w:p w14:paraId="6C94A2FF" w14:textId="2CECA433" w:rsidR="00527897" w:rsidRPr="007C3438" w:rsidRDefault="4AB77327" w:rsidP="007C3438">
      <w:pPr>
        <w:pStyle w:val="ListParagraph"/>
        <w:numPr>
          <w:ilvl w:val="0"/>
          <w:numId w:val="21"/>
        </w:numPr>
        <w:spacing w:after="0" w:line="240" w:lineRule="auto"/>
        <w:contextualSpacing w:val="0"/>
        <w:rPr>
          <w:rFonts w:ascii="Arial" w:hAnsi="Arial" w:cs="Arial"/>
        </w:rPr>
      </w:pPr>
      <w:r w:rsidRPr="1875FA35">
        <w:rPr>
          <w:rFonts w:ascii="Arial" w:hAnsi="Arial" w:cs="Arial"/>
        </w:rPr>
        <w:t>A</w:t>
      </w:r>
      <w:r w:rsidR="00527897" w:rsidRPr="1875FA35">
        <w:rPr>
          <w:rFonts w:ascii="Arial" w:hAnsi="Arial" w:cs="Arial"/>
        </w:rPr>
        <w:t>dvise on the graduated approach to providing SEN support</w:t>
      </w:r>
    </w:p>
    <w:p w14:paraId="1D3E0680" w14:textId="118C1A43" w:rsidR="00527897" w:rsidRPr="007C3438" w:rsidRDefault="6FF399D4" w:rsidP="007C3438">
      <w:pPr>
        <w:pStyle w:val="ListParagraph"/>
        <w:numPr>
          <w:ilvl w:val="0"/>
          <w:numId w:val="21"/>
        </w:numPr>
        <w:spacing w:after="0" w:line="240" w:lineRule="auto"/>
        <w:contextualSpacing w:val="0"/>
        <w:rPr>
          <w:rFonts w:ascii="Arial" w:hAnsi="Arial" w:cs="Arial"/>
        </w:rPr>
      </w:pPr>
      <w:r w:rsidRPr="1875FA35">
        <w:rPr>
          <w:rFonts w:ascii="Arial" w:hAnsi="Arial" w:cs="Arial"/>
        </w:rPr>
        <w:t>A</w:t>
      </w:r>
      <w:r w:rsidR="00527897" w:rsidRPr="1875FA35">
        <w:rPr>
          <w:rFonts w:ascii="Arial" w:hAnsi="Arial" w:cs="Arial"/>
        </w:rPr>
        <w:t>dvise on the deployment of the academy’s delegated budget and other resources to meet pupils’ needs effectively</w:t>
      </w:r>
    </w:p>
    <w:p w14:paraId="6F8C2BB2" w14:textId="68CCB4F9" w:rsidR="00527897" w:rsidRPr="007C3438" w:rsidRDefault="302AB133" w:rsidP="007C3438">
      <w:pPr>
        <w:pStyle w:val="ListParagraph"/>
        <w:numPr>
          <w:ilvl w:val="0"/>
          <w:numId w:val="21"/>
        </w:numPr>
        <w:spacing w:after="0" w:line="240" w:lineRule="auto"/>
        <w:contextualSpacing w:val="0"/>
        <w:rPr>
          <w:rFonts w:ascii="Arial" w:hAnsi="Arial" w:cs="Arial"/>
        </w:rPr>
      </w:pPr>
      <w:r w:rsidRPr="1875FA35">
        <w:rPr>
          <w:rFonts w:ascii="Arial" w:hAnsi="Arial" w:cs="Arial"/>
        </w:rPr>
        <w:t>B</w:t>
      </w:r>
      <w:r w:rsidR="00527897" w:rsidRPr="1875FA35">
        <w:rPr>
          <w:rFonts w:ascii="Arial" w:hAnsi="Arial" w:cs="Arial"/>
        </w:rPr>
        <w:t>e the point of contact for external agencies, especially the local authority and its support services</w:t>
      </w:r>
    </w:p>
    <w:p w14:paraId="6F754BA4" w14:textId="36B342A1" w:rsidR="00527897" w:rsidRPr="007C3438" w:rsidRDefault="7F235AD5" w:rsidP="007C3438">
      <w:pPr>
        <w:pStyle w:val="ListParagraph"/>
        <w:numPr>
          <w:ilvl w:val="0"/>
          <w:numId w:val="21"/>
        </w:numPr>
        <w:spacing w:after="0" w:line="240" w:lineRule="auto"/>
        <w:contextualSpacing w:val="0"/>
        <w:rPr>
          <w:rFonts w:ascii="Arial" w:hAnsi="Arial" w:cs="Arial"/>
        </w:rPr>
      </w:pPr>
      <w:r w:rsidRPr="1875FA35">
        <w:rPr>
          <w:rFonts w:ascii="Arial" w:hAnsi="Arial" w:cs="Arial"/>
        </w:rPr>
        <w:t>L</w:t>
      </w:r>
      <w:r w:rsidR="00527897" w:rsidRPr="1875FA35">
        <w:rPr>
          <w:rFonts w:ascii="Arial" w:hAnsi="Arial" w:cs="Arial"/>
        </w:rPr>
        <w:t>iaise with potential next providers of education to ensure pupils and their parents are informed about options and a smooth transition is planned</w:t>
      </w:r>
    </w:p>
    <w:p w14:paraId="01E3B5B6" w14:textId="7FABB26B" w:rsidR="00527897" w:rsidRPr="007C3438" w:rsidRDefault="34113179" w:rsidP="007C3438">
      <w:pPr>
        <w:pStyle w:val="ListParagraph"/>
        <w:numPr>
          <w:ilvl w:val="0"/>
          <w:numId w:val="21"/>
        </w:numPr>
        <w:spacing w:after="0" w:line="240" w:lineRule="auto"/>
        <w:contextualSpacing w:val="0"/>
        <w:rPr>
          <w:rFonts w:ascii="Arial" w:hAnsi="Arial" w:cs="Arial"/>
        </w:rPr>
      </w:pPr>
      <w:r w:rsidRPr="1875FA35">
        <w:rPr>
          <w:rFonts w:ascii="Arial" w:hAnsi="Arial" w:cs="Arial"/>
        </w:rPr>
        <w:t>W</w:t>
      </w:r>
      <w:r w:rsidR="00527897" w:rsidRPr="1875FA35">
        <w:rPr>
          <w:rFonts w:ascii="Arial" w:hAnsi="Arial" w:cs="Arial"/>
        </w:rPr>
        <w:t xml:space="preserve">ork with the headteacher and governing board to ensure that the academy meets its responsibilities under the Equality Act 2010 </w:t>
      </w:r>
      <w:r w:rsidR="007F1105" w:rsidRPr="1875FA35">
        <w:rPr>
          <w:rFonts w:ascii="Arial" w:hAnsi="Arial" w:cs="Arial"/>
        </w:rPr>
        <w:t>regarding</w:t>
      </w:r>
      <w:r w:rsidR="00527897" w:rsidRPr="1875FA35">
        <w:rPr>
          <w:rFonts w:ascii="Arial" w:hAnsi="Arial" w:cs="Arial"/>
        </w:rPr>
        <w:t xml:space="preserve"> reasonable adjustments and access arrangements</w:t>
      </w:r>
    </w:p>
    <w:p w14:paraId="7C6A06FD" w14:textId="51A36E41" w:rsidR="003311FF" w:rsidRPr="007C3438" w:rsidRDefault="44DC9FAD" w:rsidP="007C3438">
      <w:pPr>
        <w:pStyle w:val="ListParagraph"/>
        <w:numPr>
          <w:ilvl w:val="0"/>
          <w:numId w:val="21"/>
        </w:numPr>
        <w:spacing w:after="0" w:line="240" w:lineRule="auto"/>
        <w:contextualSpacing w:val="0"/>
        <w:rPr>
          <w:rFonts w:ascii="Arial" w:hAnsi="Arial" w:cs="Arial"/>
        </w:rPr>
      </w:pPr>
      <w:r w:rsidRPr="1875FA35">
        <w:rPr>
          <w:rFonts w:ascii="Arial" w:hAnsi="Arial" w:cs="Arial"/>
        </w:rPr>
        <w:t>E</w:t>
      </w:r>
      <w:r w:rsidR="00527897" w:rsidRPr="1875FA35">
        <w:rPr>
          <w:rFonts w:ascii="Arial" w:hAnsi="Arial" w:cs="Arial"/>
        </w:rPr>
        <w:t xml:space="preserve">nsure the academy keeps the records of all pupils with SEN up to date  </w:t>
      </w:r>
    </w:p>
    <w:p w14:paraId="22DB2A64" w14:textId="456ABB58" w:rsidR="00D41BA2" w:rsidRPr="007C3438" w:rsidRDefault="538B54CA" w:rsidP="007C3438">
      <w:pPr>
        <w:pStyle w:val="ListParagraph"/>
        <w:numPr>
          <w:ilvl w:val="0"/>
          <w:numId w:val="21"/>
        </w:numPr>
        <w:spacing w:line="240" w:lineRule="auto"/>
        <w:rPr>
          <w:rFonts w:ascii="Arial" w:hAnsi="Arial" w:cs="Arial"/>
        </w:rPr>
      </w:pPr>
      <w:r w:rsidRPr="1875FA35">
        <w:rPr>
          <w:rFonts w:ascii="Arial" w:hAnsi="Arial" w:cs="Arial"/>
        </w:rPr>
        <w:t>L</w:t>
      </w:r>
      <w:r w:rsidR="00126925" w:rsidRPr="1875FA35">
        <w:rPr>
          <w:rFonts w:ascii="Arial" w:hAnsi="Arial" w:cs="Arial"/>
        </w:rPr>
        <w:t>iaising with and advising other SEND staff</w:t>
      </w:r>
    </w:p>
    <w:p w14:paraId="13FF29DA" w14:textId="139152D8" w:rsidR="00D41BA2" w:rsidRPr="007C3438" w:rsidRDefault="290F8C31" w:rsidP="007C3438">
      <w:pPr>
        <w:pStyle w:val="ListParagraph"/>
        <w:numPr>
          <w:ilvl w:val="0"/>
          <w:numId w:val="21"/>
        </w:numPr>
        <w:spacing w:line="240" w:lineRule="auto"/>
        <w:rPr>
          <w:rFonts w:ascii="Arial" w:hAnsi="Arial" w:cs="Arial"/>
        </w:rPr>
      </w:pPr>
      <w:r w:rsidRPr="1875FA35">
        <w:rPr>
          <w:rFonts w:ascii="Arial" w:hAnsi="Arial" w:cs="Arial"/>
        </w:rPr>
        <w:t>H</w:t>
      </w:r>
      <w:r w:rsidR="00126925" w:rsidRPr="1875FA35">
        <w:rPr>
          <w:rFonts w:ascii="Arial" w:hAnsi="Arial" w:cs="Arial"/>
        </w:rPr>
        <w:t xml:space="preserve">elping staff to identify pupils with special educational needs </w:t>
      </w:r>
    </w:p>
    <w:p w14:paraId="65FD8371" w14:textId="2160ADC7" w:rsidR="00D41BA2" w:rsidRPr="007C3438" w:rsidRDefault="016A8201" w:rsidP="007C3438">
      <w:pPr>
        <w:pStyle w:val="ListParagraph"/>
        <w:numPr>
          <w:ilvl w:val="0"/>
          <w:numId w:val="21"/>
        </w:numPr>
        <w:spacing w:line="240" w:lineRule="auto"/>
        <w:rPr>
          <w:rFonts w:ascii="Arial" w:hAnsi="Arial" w:cs="Arial"/>
        </w:rPr>
      </w:pPr>
      <w:r w:rsidRPr="1875FA35">
        <w:rPr>
          <w:rFonts w:ascii="Arial" w:hAnsi="Arial" w:cs="Arial"/>
        </w:rPr>
        <w:t>C</w:t>
      </w:r>
      <w:r w:rsidR="00126925" w:rsidRPr="1875FA35">
        <w:rPr>
          <w:rFonts w:ascii="Arial" w:hAnsi="Arial" w:cs="Arial"/>
        </w:rPr>
        <w:t xml:space="preserve">arrying out and arranging assessments and observations of pupils with specific learning problems </w:t>
      </w:r>
    </w:p>
    <w:p w14:paraId="2ADA7C73" w14:textId="2A3E81A1" w:rsidR="00D41BA2" w:rsidRPr="007C3438" w:rsidRDefault="57AE9EF7" w:rsidP="007C3438">
      <w:pPr>
        <w:pStyle w:val="ListParagraph"/>
        <w:numPr>
          <w:ilvl w:val="0"/>
          <w:numId w:val="21"/>
        </w:numPr>
        <w:spacing w:line="240" w:lineRule="auto"/>
        <w:rPr>
          <w:rFonts w:ascii="Arial" w:hAnsi="Arial" w:cs="Arial"/>
        </w:rPr>
      </w:pPr>
      <w:r w:rsidRPr="1875FA35">
        <w:rPr>
          <w:rFonts w:ascii="Arial" w:hAnsi="Arial" w:cs="Arial"/>
        </w:rPr>
        <w:t>P</w:t>
      </w:r>
      <w:r w:rsidR="00126925" w:rsidRPr="1875FA35">
        <w:rPr>
          <w:rFonts w:ascii="Arial" w:hAnsi="Arial" w:cs="Arial"/>
        </w:rPr>
        <w:t xml:space="preserve">reparing applications for EHCP needs assessments </w:t>
      </w:r>
    </w:p>
    <w:p w14:paraId="6FB4F1C2" w14:textId="5026E27F" w:rsidR="00350373" w:rsidRPr="007C3438" w:rsidRDefault="56553CF3" w:rsidP="007C3438">
      <w:pPr>
        <w:pStyle w:val="ListParagraph"/>
        <w:numPr>
          <w:ilvl w:val="0"/>
          <w:numId w:val="21"/>
        </w:numPr>
        <w:spacing w:line="240" w:lineRule="auto"/>
        <w:rPr>
          <w:rFonts w:ascii="Arial" w:hAnsi="Arial" w:cs="Arial"/>
        </w:rPr>
      </w:pPr>
      <w:r w:rsidRPr="1875FA35">
        <w:rPr>
          <w:rFonts w:ascii="Arial" w:hAnsi="Arial" w:cs="Arial"/>
        </w:rPr>
        <w:t>A</w:t>
      </w:r>
      <w:r w:rsidR="00126925" w:rsidRPr="1875FA35">
        <w:rPr>
          <w:rFonts w:ascii="Arial" w:hAnsi="Arial" w:cs="Arial"/>
        </w:rPr>
        <w:t xml:space="preserve">ssisting in the monitoring and evaluation of progress of pupils with SEND </w:t>
      </w:r>
      <w:r w:rsidR="00350373" w:rsidRPr="1875FA35">
        <w:rPr>
          <w:rFonts w:ascii="Arial" w:hAnsi="Arial" w:cs="Arial"/>
        </w:rPr>
        <w:t>using</w:t>
      </w:r>
      <w:r w:rsidR="00126925" w:rsidRPr="1875FA35">
        <w:rPr>
          <w:rFonts w:ascii="Arial" w:hAnsi="Arial" w:cs="Arial"/>
        </w:rPr>
        <w:t xml:space="preserve"> existing </w:t>
      </w:r>
      <w:r w:rsidR="00226EB3" w:rsidRPr="1875FA35">
        <w:rPr>
          <w:rFonts w:ascii="Arial" w:hAnsi="Arial" w:cs="Arial"/>
        </w:rPr>
        <w:t>academy</w:t>
      </w:r>
      <w:r w:rsidR="00126925" w:rsidRPr="1875FA35">
        <w:rPr>
          <w:rFonts w:ascii="Arial" w:hAnsi="Arial" w:cs="Arial"/>
        </w:rPr>
        <w:t xml:space="preserve"> assessment information, e.g. class-based assessments/records, end of year assessments, SATs, etc. </w:t>
      </w:r>
    </w:p>
    <w:p w14:paraId="246A4B0D" w14:textId="28020099" w:rsidR="00032697" w:rsidRDefault="31A43064" w:rsidP="007C3438">
      <w:pPr>
        <w:pStyle w:val="ListParagraph"/>
        <w:numPr>
          <w:ilvl w:val="0"/>
          <w:numId w:val="21"/>
        </w:numPr>
        <w:spacing w:line="240" w:lineRule="auto"/>
        <w:rPr>
          <w:rFonts w:ascii="Arial" w:hAnsi="Arial" w:cs="Arial"/>
        </w:rPr>
      </w:pPr>
      <w:r w:rsidRPr="1875FA35">
        <w:rPr>
          <w:rFonts w:ascii="Arial" w:hAnsi="Arial" w:cs="Arial"/>
        </w:rPr>
        <w:t>C</w:t>
      </w:r>
      <w:r w:rsidR="00126925" w:rsidRPr="1875FA35">
        <w:rPr>
          <w:rFonts w:ascii="Arial" w:hAnsi="Arial" w:cs="Arial"/>
        </w:rPr>
        <w:t>ontributing to the in-service training of staff</w:t>
      </w:r>
    </w:p>
    <w:p w14:paraId="5AA1A3E2" w14:textId="77777777" w:rsidR="007C3438" w:rsidRPr="007C3438" w:rsidRDefault="007C3438" w:rsidP="007C3438">
      <w:pPr>
        <w:pStyle w:val="ListParagraph"/>
        <w:spacing w:line="240" w:lineRule="auto"/>
        <w:rPr>
          <w:rFonts w:ascii="Arial" w:hAnsi="Arial" w:cs="Arial"/>
        </w:rPr>
      </w:pPr>
    </w:p>
    <w:p w14:paraId="64610BBB" w14:textId="31D54C17" w:rsidR="00DE174B" w:rsidRDefault="00DE174B" w:rsidP="00DE174B">
      <w:pPr>
        <w:rPr>
          <w:rFonts w:ascii="Arial" w:hAnsi="Arial" w:cs="Arial"/>
          <w:sz w:val="22"/>
          <w:szCs w:val="22"/>
        </w:rPr>
      </w:pPr>
      <w:r w:rsidRPr="00E67D51">
        <w:rPr>
          <w:rFonts w:ascii="Arial" w:hAnsi="Arial" w:cs="Arial"/>
          <w:b/>
          <w:bCs/>
          <w:sz w:val="22"/>
          <w:szCs w:val="22"/>
        </w:rPr>
        <w:t>Class Teachers</w:t>
      </w:r>
      <w:r>
        <w:rPr>
          <w:rFonts w:ascii="Arial" w:hAnsi="Arial" w:cs="Arial"/>
          <w:sz w:val="22"/>
          <w:szCs w:val="22"/>
        </w:rPr>
        <w:t xml:space="preserve"> are respons</w:t>
      </w:r>
      <w:r w:rsidR="00032697">
        <w:rPr>
          <w:rFonts w:ascii="Arial" w:hAnsi="Arial" w:cs="Arial"/>
          <w:sz w:val="22"/>
          <w:szCs w:val="22"/>
        </w:rPr>
        <w:t>ible for:</w:t>
      </w:r>
    </w:p>
    <w:p w14:paraId="70097DEF" w14:textId="77777777" w:rsidR="00DE174B" w:rsidRPr="00527897" w:rsidRDefault="00DE174B" w:rsidP="007C3438">
      <w:pPr>
        <w:pStyle w:val="ListParagraph"/>
        <w:numPr>
          <w:ilvl w:val="0"/>
          <w:numId w:val="19"/>
        </w:numPr>
        <w:spacing w:after="0" w:line="240" w:lineRule="auto"/>
        <w:contextualSpacing w:val="0"/>
        <w:rPr>
          <w:rFonts w:ascii="Arial" w:hAnsi="Arial" w:cs="Arial"/>
        </w:rPr>
      </w:pPr>
      <w:r w:rsidRPr="00527897">
        <w:rPr>
          <w:rFonts w:ascii="Arial" w:hAnsi="Arial" w:cs="Arial"/>
        </w:rPr>
        <w:t>The progress and development of every pupil in their class</w:t>
      </w:r>
    </w:p>
    <w:p w14:paraId="3731318F" w14:textId="77777777" w:rsidR="00DE174B" w:rsidRPr="00527897" w:rsidRDefault="00DE174B" w:rsidP="007C3438">
      <w:pPr>
        <w:pStyle w:val="ListParagraph"/>
        <w:numPr>
          <w:ilvl w:val="0"/>
          <w:numId w:val="19"/>
        </w:numPr>
        <w:spacing w:after="0" w:line="240" w:lineRule="auto"/>
        <w:contextualSpacing w:val="0"/>
        <w:rPr>
          <w:rFonts w:ascii="Arial" w:hAnsi="Arial" w:cs="Arial"/>
        </w:rPr>
      </w:pPr>
      <w:r w:rsidRPr="00527897">
        <w:rPr>
          <w:rFonts w:ascii="Arial" w:hAnsi="Arial" w:cs="Arial"/>
        </w:rPr>
        <w:t xml:space="preserve">Working closely with any teaching assistants or specialist staff to plan and assess the impact of support and interventions and how they can be linked to classroom teaching </w:t>
      </w:r>
    </w:p>
    <w:p w14:paraId="75471EFA" w14:textId="77777777" w:rsidR="00DE174B" w:rsidRPr="00527897" w:rsidRDefault="00DE174B" w:rsidP="007C3438">
      <w:pPr>
        <w:pStyle w:val="ListParagraph"/>
        <w:numPr>
          <w:ilvl w:val="0"/>
          <w:numId w:val="19"/>
        </w:numPr>
        <w:spacing w:after="0" w:line="240" w:lineRule="auto"/>
        <w:contextualSpacing w:val="0"/>
        <w:rPr>
          <w:rFonts w:ascii="Arial" w:hAnsi="Arial" w:cs="Arial"/>
        </w:rPr>
      </w:pPr>
      <w:r w:rsidRPr="00527897">
        <w:rPr>
          <w:rFonts w:ascii="Arial" w:hAnsi="Arial" w:cs="Arial"/>
        </w:rPr>
        <w:t xml:space="preserve">Working with the SENCO to review each pupil’s progress and development and decide on any changes to provision </w:t>
      </w:r>
    </w:p>
    <w:p w14:paraId="447C4977" w14:textId="3792651F" w:rsidR="00DE174B" w:rsidRPr="00527897" w:rsidRDefault="00DE174B" w:rsidP="007C3438">
      <w:pPr>
        <w:pStyle w:val="ListParagraph"/>
        <w:numPr>
          <w:ilvl w:val="0"/>
          <w:numId w:val="19"/>
        </w:numPr>
        <w:spacing w:after="0" w:line="240" w:lineRule="auto"/>
        <w:contextualSpacing w:val="0"/>
        <w:rPr>
          <w:rFonts w:ascii="Arial" w:hAnsi="Arial" w:cs="Arial"/>
        </w:rPr>
      </w:pPr>
      <w:r w:rsidRPr="00527897">
        <w:rPr>
          <w:rFonts w:ascii="Arial" w:hAnsi="Arial" w:cs="Arial"/>
        </w:rPr>
        <w:t xml:space="preserve">Ensuring they follow this SEN policy </w:t>
      </w:r>
    </w:p>
    <w:p w14:paraId="38009639" w14:textId="60DEDFD6" w:rsidR="00A7237E" w:rsidRPr="00527897" w:rsidRDefault="223A0F9C" w:rsidP="1875FA35">
      <w:pPr>
        <w:numPr>
          <w:ilvl w:val="0"/>
          <w:numId w:val="19"/>
        </w:numPr>
        <w:rPr>
          <w:rFonts w:ascii="Arial" w:hAnsi="Arial" w:cs="Arial"/>
          <w:color w:val="000000" w:themeColor="text1"/>
          <w:sz w:val="22"/>
          <w:szCs w:val="22"/>
        </w:rPr>
      </w:pPr>
      <w:r w:rsidRPr="1875FA35">
        <w:rPr>
          <w:rFonts w:ascii="Arial" w:hAnsi="Arial" w:cs="Arial"/>
          <w:sz w:val="22"/>
          <w:szCs w:val="22"/>
        </w:rPr>
        <w:t>L</w:t>
      </w:r>
      <w:r w:rsidR="00A7237E" w:rsidRPr="1875FA35">
        <w:rPr>
          <w:rFonts w:ascii="Arial" w:hAnsi="Arial" w:cs="Arial"/>
          <w:sz w:val="22"/>
          <w:szCs w:val="22"/>
        </w:rPr>
        <w:t xml:space="preserve">iaising with the SENDCOs </w:t>
      </w:r>
      <w:r w:rsidR="54E23DBB" w:rsidRPr="1875FA35">
        <w:rPr>
          <w:rFonts w:ascii="Arial" w:hAnsi="Arial" w:cs="Arial"/>
          <w:sz w:val="22"/>
          <w:szCs w:val="22"/>
        </w:rPr>
        <w:t>of</w:t>
      </w:r>
      <w:r w:rsidR="00A7237E" w:rsidRPr="1875FA35">
        <w:rPr>
          <w:rFonts w:ascii="Arial" w:hAnsi="Arial" w:cs="Arial"/>
          <w:sz w:val="22"/>
          <w:szCs w:val="22"/>
        </w:rPr>
        <w:t xml:space="preserve"> </w:t>
      </w:r>
      <w:r w:rsidR="1F300AF1" w:rsidRPr="1875FA35">
        <w:rPr>
          <w:rFonts w:ascii="Arial" w:hAnsi="Arial" w:cs="Arial"/>
          <w:sz w:val="22"/>
          <w:szCs w:val="22"/>
        </w:rPr>
        <w:t xml:space="preserve">the receiving academy </w:t>
      </w:r>
      <w:r w:rsidR="00A7237E" w:rsidRPr="1875FA35">
        <w:rPr>
          <w:rFonts w:ascii="Arial" w:hAnsi="Arial" w:cs="Arial"/>
          <w:sz w:val="22"/>
          <w:szCs w:val="22"/>
        </w:rPr>
        <w:t>and/or other primary academies to help provide a smooth transition from one academy to the other</w:t>
      </w:r>
    </w:p>
    <w:p w14:paraId="098FCB9F" w14:textId="6993F2D9" w:rsidR="00A7237E" w:rsidRPr="00527897" w:rsidRDefault="7DEB0A0A" w:rsidP="007C3438">
      <w:pPr>
        <w:numPr>
          <w:ilvl w:val="0"/>
          <w:numId w:val="19"/>
        </w:numPr>
        <w:rPr>
          <w:rFonts w:ascii="Arial" w:hAnsi="Arial" w:cs="Arial"/>
          <w:sz w:val="22"/>
          <w:szCs w:val="22"/>
        </w:rPr>
      </w:pPr>
      <w:r w:rsidRPr="1875FA35">
        <w:rPr>
          <w:rFonts w:ascii="Arial" w:hAnsi="Arial" w:cs="Arial"/>
          <w:sz w:val="22"/>
          <w:szCs w:val="22"/>
        </w:rPr>
        <w:t>M</w:t>
      </w:r>
      <w:r w:rsidR="00A7237E" w:rsidRPr="1875FA35">
        <w:rPr>
          <w:rFonts w:ascii="Arial" w:hAnsi="Arial" w:cs="Arial"/>
          <w:sz w:val="22"/>
          <w:szCs w:val="22"/>
        </w:rPr>
        <w:t xml:space="preserve">eeting with the SENDCO to discuss additional needs and concerns. </w:t>
      </w:r>
    </w:p>
    <w:p w14:paraId="6C834E1A" w14:textId="0BE32E4A" w:rsidR="00A7237E" w:rsidRPr="00527897" w:rsidRDefault="00305C5C" w:rsidP="007C3438">
      <w:pPr>
        <w:numPr>
          <w:ilvl w:val="0"/>
          <w:numId w:val="19"/>
        </w:numPr>
        <w:rPr>
          <w:rFonts w:ascii="Arial" w:hAnsi="Arial" w:cs="Arial"/>
          <w:sz w:val="22"/>
          <w:szCs w:val="22"/>
        </w:rPr>
      </w:pPr>
      <w:r w:rsidRPr="1875FA35">
        <w:rPr>
          <w:rFonts w:ascii="Arial" w:hAnsi="Arial" w:cs="Arial"/>
          <w:sz w:val="22"/>
          <w:szCs w:val="22"/>
        </w:rPr>
        <w:t>I</w:t>
      </w:r>
      <w:r w:rsidR="00A7237E" w:rsidRPr="1875FA35">
        <w:rPr>
          <w:rFonts w:ascii="Arial" w:hAnsi="Arial" w:cs="Arial"/>
          <w:sz w:val="22"/>
          <w:szCs w:val="22"/>
        </w:rPr>
        <w:t xml:space="preserve">ncluding pupils with SEND in the classroom, and for providing an appropriately differentiated curriculum. </w:t>
      </w:r>
    </w:p>
    <w:p w14:paraId="04583642" w14:textId="160EDA83" w:rsidR="00A7237E" w:rsidRPr="00527897" w:rsidRDefault="682A7A0C" w:rsidP="007C3438">
      <w:pPr>
        <w:numPr>
          <w:ilvl w:val="0"/>
          <w:numId w:val="19"/>
        </w:numPr>
        <w:rPr>
          <w:rFonts w:ascii="Arial" w:hAnsi="Arial" w:cs="Arial"/>
          <w:sz w:val="22"/>
          <w:szCs w:val="22"/>
        </w:rPr>
      </w:pPr>
      <w:r w:rsidRPr="1875FA35">
        <w:rPr>
          <w:rFonts w:ascii="Arial" w:hAnsi="Arial" w:cs="Arial"/>
          <w:sz w:val="22"/>
          <w:szCs w:val="22"/>
        </w:rPr>
        <w:t>M</w:t>
      </w:r>
      <w:r w:rsidR="00A7237E" w:rsidRPr="1875FA35">
        <w:rPr>
          <w:rFonts w:ascii="Arial" w:hAnsi="Arial" w:cs="Arial"/>
          <w:sz w:val="22"/>
          <w:szCs w:val="22"/>
        </w:rPr>
        <w:t xml:space="preserve">aking themselves aware of the academy’s SEND Policy and procedures for identifying, monitoring, and supporting pupils with SEND. </w:t>
      </w:r>
    </w:p>
    <w:p w14:paraId="47262A5D" w14:textId="6EFA4278" w:rsidR="00A7237E" w:rsidRPr="00527897" w:rsidRDefault="5FB4406F" w:rsidP="007C3438">
      <w:pPr>
        <w:numPr>
          <w:ilvl w:val="0"/>
          <w:numId w:val="19"/>
        </w:numPr>
        <w:rPr>
          <w:rFonts w:ascii="Arial" w:hAnsi="Arial" w:cs="Arial"/>
          <w:sz w:val="22"/>
          <w:szCs w:val="22"/>
        </w:rPr>
      </w:pPr>
      <w:r w:rsidRPr="1875FA35">
        <w:rPr>
          <w:rFonts w:ascii="Arial" w:hAnsi="Arial" w:cs="Arial"/>
          <w:sz w:val="22"/>
          <w:szCs w:val="22"/>
        </w:rPr>
        <w:t>M</w:t>
      </w:r>
      <w:r w:rsidR="00A7237E" w:rsidRPr="1875FA35">
        <w:rPr>
          <w:rFonts w:ascii="Arial" w:hAnsi="Arial" w:cs="Arial"/>
          <w:sz w:val="22"/>
          <w:szCs w:val="22"/>
        </w:rPr>
        <w:t xml:space="preserve">eeting with parents of pupils with SEND to plan and set targets. </w:t>
      </w:r>
    </w:p>
    <w:p w14:paraId="1E3407F5" w14:textId="6E9C1E2A" w:rsidR="00A7237E" w:rsidRPr="00527897" w:rsidRDefault="2C290379" w:rsidP="007C3438">
      <w:pPr>
        <w:numPr>
          <w:ilvl w:val="0"/>
          <w:numId w:val="19"/>
        </w:numPr>
        <w:rPr>
          <w:rFonts w:ascii="Arial" w:hAnsi="Arial" w:cs="Arial"/>
          <w:sz w:val="22"/>
          <w:szCs w:val="22"/>
        </w:rPr>
      </w:pPr>
      <w:r w:rsidRPr="1875FA35">
        <w:rPr>
          <w:rFonts w:ascii="Arial" w:hAnsi="Arial" w:cs="Arial"/>
          <w:sz w:val="22"/>
          <w:szCs w:val="22"/>
        </w:rPr>
        <w:t>W</w:t>
      </w:r>
      <w:r w:rsidR="00A7237E" w:rsidRPr="1875FA35">
        <w:rPr>
          <w:rFonts w:ascii="Arial" w:hAnsi="Arial" w:cs="Arial"/>
          <w:sz w:val="22"/>
          <w:szCs w:val="22"/>
        </w:rPr>
        <w:t xml:space="preserve">riting targets, agreeing strategies, reviewing, and collecting evidence for pupils as part of the </w:t>
      </w:r>
      <w:r w:rsidR="7660CB50" w:rsidRPr="1875FA35">
        <w:rPr>
          <w:rFonts w:ascii="Arial" w:hAnsi="Arial" w:cs="Arial"/>
          <w:sz w:val="22"/>
          <w:szCs w:val="22"/>
        </w:rPr>
        <w:t>a</w:t>
      </w:r>
      <w:r w:rsidR="00A7237E" w:rsidRPr="1875FA35">
        <w:rPr>
          <w:rFonts w:ascii="Arial" w:hAnsi="Arial" w:cs="Arial"/>
          <w:sz w:val="22"/>
          <w:szCs w:val="22"/>
        </w:rPr>
        <w:t xml:space="preserve">cademy’s SEND </w:t>
      </w:r>
      <w:r w:rsidR="4881230E" w:rsidRPr="1875FA35">
        <w:rPr>
          <w:rFonts w:ascii="Arial" w:hAnsi="Arial" w:cs="Arial"/>
          <w:sz w:val="22"/>
          <w:szCs w:val="22"/>
        </w:rPr>
        <w:t>p</w:t>
      </w:r>
      <w:r w:rsidR="00A7237E" w:rsidRPr="1875FA35">
        <w:rPr>
          <w:rFonts w:ascii="Arial" w:hAnsi="Arial" w:cs="Arial"/>
          <w:sz w:val="22"/>
          <w:szCs w:val="22"/>
        </w:rPr>
        <w:t xml:space="preserve">rocedures and paperwork. </w:t>
      </w:r>
    </w:p>
    <w:p w14:paraId="4D21F122" w14:textId="0767AF8A" w:rsidR="00A7237E" w:rsidRPr="00527897" w:rsidRDefault="665B200E" w:rsidP="007C3438">
      <w:pPr>
        <w:numPr>
          <w:ilvl w:val="0"/>
          <w:numId w:val="19"/>
        </w:numPr>
        <w:rPr>
          <w:rFonts w:ascii="Arial" w:hAnsi="Arial" w:cs="Arial"/>
          <w:sz w:val="22"/>
          <w:szCs w:val="22"/>
        </w:rPr>
      </w:pPr>
      <w:r w:rsidRPr="1875FA35">
        <w:rPr>
          <w:rFonts w:ascii="Arial" w:hAnsi="Arial" w:cs="Arial"/>
          <w:sz w:val="22"/>
          <w:szCs w:val="22"/>
        </w:rPr>
        <w:t>M</w:t>
      </w:r>
      <w:r w:rsidR="00A7237E" w:rsidRPr="1875FA35">
        <w:rPr>
          <w:rFonts w:ascii="Arial" w:hAnsi="Arial" w:cs="Arial"/>
          <w:sz w:val="22"/>
          <w:szCs w:val="22"/>
        </w:rPr>
        <w:t>eeting with professionals and implementing recommendations and advice.</w:t>
      </w:r>
    </w:p>
    <w:p w14:paraId="1CB29DE5" w14:textId="3AAA0B6D" w:rsidR="00D41BA2" w:rsidRPr="00A03B03" w:rsidRDefault="00D41BA2" w:rsidP="00DE174B">
      <w:pPr>
        <w:rPr>
          <w:rFonts w:ascii="Arial" w:hAnsi="Arial" w:cs="Arial"/>
          <w:sz w:val="22"/>
          <w:szCs w:val="22"/>
        </w:rPr>
      </w:pPr>
    </w:p>
    <w:p w14:paraId="003DFC2F" w14:textId="77777777" w:rsidR="00D41BA2" w:rsidRPr="00A03B03" w:rsidRDefault="00D41BA2" w:rsidP="003C265D">
      <w:pPr>
        <w:rPr>
          <w:rFonts w:ascii="Arial" w:hAnsi="Arial" w:cs="Arial"/>
          <w:sz w:val="22"/>
          <w:szCs w:val="22"/>
        </w:rPr>
      </w:pPr>
    </w:p>
    <w:p w14:paraId="79893EA5" w14:textId="7808F774" w:rsidR="003C265D" w:rsidRPr="003B0E6A" w:rsidRDefault="00126925" w:rsidP="003C265D">
      <w:pPr>
        <w:rPr>
          <w:rFonts w:ascii="Arial" w:hAnsi="Arial" w:cs="Arial"/>
          <w:sz w:val="22"/>
          <w:szCs w:val="22"/>
        </w:rPr>
      </w:pPr>
      <w:r w:rsidRPr="1875FA35">
        <w:rPr>
          <w:rFonts w:ascii="Arial" w:hAnsi="Arial" w:cs="Arial"/>
          <w:sz w:val="22"/>
          <w:szCs w:val="22"/>
        </w:rPr>
        <w:t xml:space="preserve">Teaching </w:t>
      </w:r>
      <w:r w:rsidR="0EC7417F" w:rsidRPr="1875FA35">
        <w:rPr>
          <w:rFonts w:ascii="Arial" w:hAnsi="Arial" w:cs="Arial"/>
          <w:sz w:val="22"/>
          <w:szCs w:val="22"/>
        </w:rPr>
        <w:t>a</w:t>
      </w:r>
      <w:r w:rsidRPr="1875FA35">
        <w:rPr>
          <w:rFonts w:ascii="Arial" w:hAnsi="Arial" w:cs="Arial"/>
          <w:sz w:val="22"/>
          <w:szCs w:val="22"/>
        </w:rPr>
        <w:t xml:space="preserve">ssistants work as part of a team with the teachers, supporting pupils’ individual needs, and helping with inclusion of pupils with SEND within the </w:t>
      </w:r>
      <w:r w:rsidR="00226EB3" w:rsidRPr="1875FA35">
        <w:rPr>
          <w:rFonts w:ascii="Arial" w:hAnsi="Arial" w:cs="Arial"/>
          <w:sz w:val="22"/>
          <w:szCs w:val="22"/>
        </w:rPr>
        <w:t>academy</w:t>
      </w:r>
      <w:r w:rsidRPr="1875FA35">
        <w:rPr>
          <w:rFonts w:ascii="Arial" w:hAnsi="Arial" w:cs="Arial"/>
          <w:sz w:val="22"/>
          <w:szCs w:val="22"/>
        </w:rPr>
        <w:t xml:space="preserve"> learning environments and areas.</w:t>
      </w:r>
    </w:p>
    <w:p w14:paraId="6A8F1454" w14:textId="2C8BA4DA" w:rsidR="00954F95" w:rsidRDefault="443D02D2" w:rsidP="003B0E6A">
      <w:pPr>
        <w:pStyle w:val="Heading1"/>
      </w:pPr>
      <w:r w:rsidRPr="157D4F1F">
        <w:lastRenderedPageBreak/>
        <w:t xml:space="preserve">Contacting the school about SEND provision </w:t>
      </w:r>
    </w:p>
    <w:p w14:paraId="7688173C" w14:textId="1AD40057" w:rsidR="00954F95" w:rsidRDefault="443D02D2" w:rsidP="1875FA35">
      <w:pPr>
        <w:pStyle w:val="Heading1"/>
        <w:numPr>
          <w:ilvl w:val="0"/>
          <w:numId w:val="0"/>
        </w:numPr>
        <w:rPr>
          <w:b w:val="0"/>
          <w:bCs w:val="0"/>
          <w:sz w:val="22"/>
          <w:szCs w:val="22"/>
        </w:rPr>
      </w:pPr>
      <w:r w:rsidRPr="1875FA35">
        <w:rPr>
          <w:b w:val="0"/>
          <w:bCs w:val="0"/>
          <w:sz w:val="22"/>
          <w:szCs w:val="22"/>
        </w:rPr>
        <w:t>In the first instance parents should contact the class teacher, following this</w:t>
      </w:r>
      <w:r w:rsidR="251A74B1" w:rsidRPr="1875FA35">
        <w:rPr>
          <w:b w:val="0"/>
          <w:bCs w:val="0"/>
          <w:sz w:val="22"/>
          <w:szCs w:val="22"/>
        </w:rPr>
        <w:t>,</w:t>
      </w:r>
      <w:r w:rsidRPr="1875FA35">
        <w:rPr>
          <w:b w:val="0"/>
          <w:bCs w:val="0"/>
          <w:sz w:val="22"/>
          <w:szCs w:val="22"/>
        </w:rPr>
        <w:t xml:space="preserve"> contact the SENDCO. If you are not happy with the SEND provision at the school please contact the class teacher, SENDCO or the </w:t>
      </w:r>
      <w:r w:rsidR="65D96BCB" w:rsidRPr="1875FA35">
        <w:rPr>
          <w:b w:val="0"/>
          <w:bCs w:val="0"/>
          <w:sz w:val="22"/>
          <w:szCs w:val="22"/>
        </w:rPr>
        <w:t>h</w:t>
      </w:r>
      <w:r w:rsidRPr="1875FA35">
        <w:rPr>
          <w:b w:val="0"/>
          <w:bCs w:val="0"/>
          <w:sz w:val="22"/>
          <w:szCs w:val="22"/>
        </w:rPr>
        <w:t>eadteacher to share your concerns.</w:t>
      </w:r>
    </w:p>
    <w:p w14:paraId="46317DF6" w14:textId="55C92CDC" w:rsidR="00954F95" w:rsidRDefault="443D02D2" w:rsidP="1875FA35">
      <w:pPr>
        <w:pStyle w:val="Heading1"/>
        <w:numPr>
          <w:ilvl w:val="0"/>
          <w:numId w:val="0"/>
        </w:numPr>
        <w:rPr>
          <w:b w:val="0"/>
          <w:bCs w:val="0"/>
          <w:sz w:val="22"/>
          <w:szCs w:val="22"/>
        </w:rPr>
      </w:pPr>
      <w:r w:rsidRPr="1875FA35">
        <w:rPr>
          <w:b w:val="0"/>
          <w:bCs w:val="0"/>
          <w:sz w:val="22"/>
          <w:szCs w:val="22"/>
        </w:rPr>
        <w:t xml:space="preserve">Any complaint made by the parents of a pupil with Special Educational Needs or Disabilities will be dealt with in the manner described in the </w:t>
      </w:r>
      <w:r w:rsidR="20C88DA0" w:rsidRPr="1875FA35">
        <w:rPr>
          <w:b w:val="0"/>
          <w:bCs w:val="0"/>
          <w:sz w:val="22"/>
          <w:szCs w:val="22"/>
        </w:rPr>
        <w:t>a</w:t>
      </w:r>
      <w:r w:rsidRPr="1875FA35">
        <w:rPr>
          <w:b w:val="0"/>
          <w:bCs w:val="0"/>
          <w:sz w:val="22"/>
          <w:szCs w:val="22"/>
        </w:rPr>
        <w:t xml:space="preserve">cademy </w:t>
      </w:r>
      <w:r w:rsidR="42F04172" w:rsidRPr="1875FA35">
        <w:rPr>
          <w:b w:val="0"/>
          <w:bCs w:val="0"/>
          <w:sz w:val="22"/>
          <w:szCs w:val="22"/>
        </w:rPr>
        <w:t>C</w:t>
      </w:r>
      <w:r w:rsidRPr="1875FA35">
        <w:rPr>
          <w:b w:val="0"/>
          <w:bCs w:val="0"/>
          <w:sz w:val="22"/>
          <w:szCs w:val="22"/>
        </w:rPr>
        <w:t xml:space="preserve">omplaints </w:t>
      </w:r>
      <w:r w:rsidR="557336B8" w:rsidRPr="1875FA35">
        <w:rPr>
          <w:b w:val="0"/>
          <w:bCs w:val="0"/>
          <w:sz w:val="22"/>
          <w:szCs w:val="22"/>
        </w:rPr>
        <w:t>P</w:t>
      </w:r>
      <w:r w:rsidRPr="1875FA35">
        <w:rPr>
          <w:b w:val="0"/>
          <w:bCs w:val="0"/>
          <w:sz w:val="22"/>
          <w:szCs w:val="22"/>
        </w:rPr>
        <w:t xml:space="preserve">rocedure. </w:t>
      </w:r>
    </w:p>
    <w:p w14:paraId="65534EF6" w14:textId="460A3D2C" w:rsidR="00954F95" w:rsidRDefault="00954F95" w:rsidP="003B0E6A">
      <w:pPr>
        <w:pStyle w:val="Heading1"/>
      </w:pPr>
      <w:r>
        <w:t>Monitoring arrangements</w:t>
      </w:r>
    </w:p>
    <w:p w14:paraId="480916A6" w14:textId="637CCE9E" w:rsidR="00954F95" w:rsidRDefault="00954F95" w:rsidP="00954F95">
      <w:pPr>
        <w:rPr>
          <w:rFonts w:ascii="Arial" w:hAnsi="Arial" w:cs="Arial"/>
          <w:sz w:val="22"/>
          <w:szCs w:val="22"/>
        </w:rPr>
      </w:pPr>
      <w:r w:rsidRPr="003B0E6A">
        <w:rPr>
          <w:rFonts w:ascii="Arial" w:hAnsi="Arial" w:cs="Arial"/>
          <w:sz w:val="22"/>
          <w:szCs w:val="22"/>
        </w:rPr>
        <w:t xml:space="preserve">This policy will be reviewed by </w:t>
      </w:r>
      <w:r w:rsidR="009337DD" w:rsidRPr="000E5BB3">
        <w:rPr>
          <w:rFonts w:ascii="Arial" w:hAnsi="Arial" w:cs="Arial"/>
          <w:sz w:val="22"/>
          <w:szCs w:val="22"/>
        </w:rPr>
        <w:t>Rachel Holt, SENDCo</w:t>
      </w:r>
      <w:r w:rsidRPr="000E5BB3">
        <w:rPr>
          <w:rFonts w:ascii="Arial" w:hAnsi="Arial" w:cs="Arial"/>
          <w:sz w:val="22"/>
          <w:szCs w:val="22"/>
        </w:rPr>
        <w:t xml:space="preserve"> </w:t>
      </w:r>
      <w:r w:rsidRPr="003B0E6A">
        <w:rPr>
          <w:rFonts w:ascii="Arial" w:hAnsi="Arial" w:cs="Arial"/>
          <w:b/>
          <w:sz w:val="22"/>
          <w:szCs w:val="22"/>
        </w:rPr>
        <w:t>every year</w:t>
      </w:r>
      <w:r w:rsidRPr="003B0E6A">
        <w:rPr>
          <w:rFonts w:ascii="Arial" w:hAnsi="Arial" w:cs="Arial"/>
          <w:sz w:val="22"/>
          <w:szCs w:val="22"/>
        </w:rPr>
        <w:t xml:space="preserve">. It will also be updated if any changes to the information are made during the year. </w:t>
      </w:r>
    </w:p>
    <w:p w14:paraId="76DC61FA" w14:textId="77777777" w:rsidR="00B60BEB" w:rsidRPr="003B0E6A" w:rsidRDefault="00B60BEB" w:rsidP="00954F95">
      <w:pPr>
        <w:rPr>
          <w:rFonts w:ascii="Arial" w:hAnsi="Arial" w:cs="Arial"/>
          <w:sz w:val="22"/>
          <w:szCs w:val="22"/>
        </w:rPr>
      </w:pPr>
    </w:p>
    <w:p w14:paraId="1FB6ABA2" w14:textId="6D97320A" w:rsidR="00954F95" w:rsidRPr="00B60BEB" w:rsidRDefault="00954F95" w:rsidP="00954F95">
      <w:pPr>
        <w:rPr>
          <w:rFonts w:ascii="Arial" w:hAnsi="Arial" w:cs="Arial"/>
          <w:color w:val="FF0000"/>
          <w:sz w:val="22"/>
          <w:szCs w:val="22"/>
        </w:rPr>
      </w:pPr>
      <w:r w:rsidRPr="40904C01">
        <w:rPr>
          <w:rFonts w:ascii="Arial" w:hAnsi="Arial" w:cs="Arial"/>
          <w:sz w:val="22"/>
          <w:szCs w:val="22"/>
        </w:rPr>
        <w:t>It w</w:t>
      </w:r>
      <w:r w:rsidR="00B60BEB">
        <w:rPr>
          <w:rFonts w:ascii="Arial" w:hAnsi="Arial" w:cs="Arial"/>
          <w:sz w:val="22"/>
          <w:szCs w:val="22"/>
        </w:rPr>
        <w:t>as</w:t>
      </w:r>
      <w:r w:rsidRPr="40904C01">
        <w:rPr>
          <w:rFonts w:ascii="Arial" w:hAnsi="Arial" w:cs="Arial"/>
          <w:sz w:val="22"/>
          <w:szCs w:val="22"/>
        </w:rPr>
        <w:t xml:space="preserve"> approved by the </w:t>
      </w:r>
      <w:r w:rsidR="00B60BEB" w:rsidRPr="00B60BEB">
        <w:rPr>
          <w:rFonts w:ascii="Arial" w:hAnsi="Arial" w:cs="Arial"/>
          <w:sz w:val="22"/>
          <w:szCs w:val="22"/>
        </w:rPr>
        <w:t xml:space="preserve">Local </w:t>
      </w:r>
      <w:r w:rsidRPr="00B60BEB">
        <w:rPr>
          <w:rFonts w:ascii="Arial" w:hAnsi="Arial" w:cs="Arial"/>
          <w:sz w:val="22"/>
          <w:szCs w:val="22"/>
        </w:rPr>
        <w:t>Governing Bod</w:t>
      </w:r>
      <w:r w:rsidR="00B60BEB" w:rsidRPr="00B60BEB">
        <w:rPr>
          <w:rFonts w:ascii="Arial" w:hAnsi="Arial" w:cs="Arial"/>
          <w:sz w:val="22"/>
          <w:szCs w:val="22"/>
        </w:rPr>
        <w:t>y</w:t>
      </w:r>
      <w:r w:rsidR="00B60BEB">
        <w:rPr>
          <w:rFonts w:ascii="Arial" w:hAnsi="Arial" w:cs="Arial"/>
          <w:sz w:val="22"/>
          <w:szCs w:val="22"/>
        </w:rPr>
        <w:t xml:space="preserve"> on </w:t>
      </w:r>
      <w:r w:rsidR="00B60BEB">
        <w:rPr>
          <w:rFonts w:ascii="Arial" w:hAnsi="Arial" w:cs="Arial"/>
          <w:color w:val="FF0000"/>
          <w:sz w:val="22"/>
          <w:szCs w:val="22"/>
        </w:rPr>
        <w:t>insert date and Review date.</w:t>
      </w:r>
    </w:p>
    <w:p w14:paraId="3DE32AB6" w14:textId="01E088B5" w:rsidR="00954F95" w:rsidRPr="003B0E6A" w:rsidRDefault="00954F95" w:rsidP="003B0E6A">
      <w:pPr>
        <w:pStyle w:val="Heading1"/>
      </w:pPr>
      <w:bookmarkStart w:id="2" w:name="_Toc504252869"/>
      <w:bookmarkStart w:id="3" w:name="_Toc362853011"/>
      <w:r>
        <w:t>Links with other policies and documents</w:t>
      </w:r>
      <w:bookmarkEnd w:id="2"/>
      <w:bookmarkEnd w:id="3"/>
    </w:p>
    <w:p w14:paraId="4EEA5F2F" w14:textId="1283A4CE" w:rsidR="00954F95" w:rsidRPr="003B0E6A" w:rsidRDefault="00954F95" w:rsidP="003B0E6A">
      <w:pPr>
        <w:rPr>
          <w:rFonts w:ascii="Arial" w:hAnsi="Arial" w:cs="Arial"/>
          <w:sz w:val="22"/>
          <w:szCs w:val="22"/>
        </w:rPr>
      </w:pPr>
      <w:r w:rsidRPr="003B0E6A">
        <w:rPr>
          <w:rFonts w:ascii="Arial" w:hAnsi="Arial" w:cs="Arial"/>
          <w:sz w:val="22"/>
          <w:szCs w:val="22"/>
        </w:rPr>
        <w:t xml:space="preserve">This policy links to individual academy SEN Information Report and policies on: </w:t>
      </w:r>
    </w:p>
    <w:p w14:paraId="10526A77" w14:textId="77777777" w:rsidR="00954F95" w:rsidRPr="003B0E6A" w:rsidRDefault="00954F95" w:rsidP="003B0E6A">
      <w:pPr>
        <w:pStyle w:val="ListParagraph"/>
        <w:numPr>
          <w:ilvl w:val="0"/>
          <w:numId w:val="23"/>
        </w:numPr>
        <w:spacing w:before="120" w:after="120" w:line="240" w:lineRule="auto"/>
        <w:ind w:left="720"/>
        <w:contextualSpacing w:val="0"/>
        <w:rPr>
          <w:rFonts w:ascii="Arial" w:hAnsi="Arial" w:cs="Arial"/>
        </w:rPr>
      </w:pPr>
      <w:r w:rsidRPr="003B0E6A">
        <w:rPr>
          <w:rFonts w:ascii="Arial" w:hAnsi="Arial" w:cs="Arial"/>
        </w:rPr>
        <w:t xml:space="preserve">Accessibility plan </w:t>
      </w:r>
    </w:p>
    <w:p w14:paraId="44CB0948" w14:textId="77777777" w:rsidR="00954F95" w:rsidRPr="003B0E6A" w:rsidRDefault="00954F95" w:rsidP="003B0E6A">
      <w:pPr>
        <w:pStyle w:val="ListParagraph"/>
        <w:numPr>
          <w:ilvl w:val="0"/>
          <w:numId w:val="23"/>
        </w:numPr>
        <w:spacing w:before="120" w:after="120" w:line="240" w:lineRule="auto"/>
        <w:ind w:left="720"/>
        <w:contextualSpacing w:val="0"/>
        <w:rPr>
          <w:rFonts w:ascii="Arial" w:hAnsi="Arial" w:cs="Arial"/>
        </w:rPr>
      </w:pPr>
      <w:r w:rsidRPr="003B0E6A">
        <w:rPr>
          <w:rFonts w:ascii="Arial" w:hAnsi="Arial" w:cs="Arial"/>
        </w:rPr>
        <w:t>Behaviour</w:t>
      </w:r>
    </w:p>
    <w:p w14:paraId="3C2FF5E2" w14:textId="77777777" w:rsidR="00954F95" w:rsidRPr="003B0E6A" w:rsidRDefault="00954F95" w:rsidP="003B0E6A">
      <w:pPr>
        <w:pStyle w:val="ListParagraph"/>
        <w:numPr>
          <w:ilvl w:val="0"/>
          <w:numId w:val="23"/>
        </w:numPr>
        <w:spacing w:before="120" w:after="120" w:line="240" w:lineRule="auto"/>
        <w:ind w:left="720"/>
        <w:contextualSpacing w:val="0"/>
        <w:rPr>
          <w:rFonts w:ascii="Arial" w:hAnsi="Arial" w:cs="Arial"/>
        </w:rPr>
      </w:pPr>
      <w:r w:rsidRPr="003B0E6A">
        <w:rPr>
          <w:rFonts w:ascii="Arial" w:hAnsi="Arial" w:cs="Arial"/>
        </w:rPr>
        <w:t xml:space="preserve">Equality information and objectives </w:t>
      </w:r>
    </w:p>
    <w:p w14:paraId="5F06E548" w14:textId="6DD0B9F6" w:rsidR="00954F95" w:rsidRDefault="00954F95" w:rsidP="008124C7">
      <w:pPr>
        <w:pStyle w:val="ListParagraph"/>
        <w:numPr>
          <w:ilvl w:val="0"/>
          <w:numId w:val="23"/>
        </w:numPr>
        <w:spacing w:before="120" w:after="120" w:line="240" w:lineRule="auto"/>
        <w:ind w:left="720"/>
        <w:contextualSpacing w:val="0"/>
        <w:rPr>
          <w:rFonts w:ascii="Arial" w:hAnsi="Arial" w:cs="Arial"/>
        </w:rPr>
      </w:pPr>
      <w:r w:rsidRPr="003B0E6A">
        <w:rPr>
          <w:rFonts w:ascii="Arial" w:hAnsi="Arial" w:cs="Arial"/>
        </w:rPr>
        <w:t>Supporting pupils with medical conditions</w:t>
      </w:r>
    </w:p>
    <w:p w14:paraId="7B7AFDE3" w14:textId="77777777" w:rsidR="008124C7" w:rsidRPr="008124C7" w:rsidRDefault="008124C7" w:rsidP="008124C7">
      <w:pPr>
        <w:pStyle w:val="ListParagraph"/>
        <w:spacing w:before="120" w:after="120" w:line="240" w:lineRule="auto"/>
        <w:contextualSpacing w:val="0"/>
        <w:rPr>
          <w:rFonts w:ascii="Arial" w:hAnsi="Arial" w:cs="Arial"/>
        </w:rPr>
      </w:pPr>
    </w:p>
    <w:p w14:paraId="5586EBD0" w14:textId="77777777" w:rsidR="000A1B60" w:rsidRDefault="000A1B60" w:rsidP="1875FA35">
      <w:pPr>
        <w:rPr>
          <w:rFonts w:ascii="Arial" w:eastAsia="Arial" w:hAnsi="Arial" w:cs="Arial"/>
          <w:b/>
          <w:bCs/>
        </w:rPr>
      </w:pPr>
    </w:p>
    <w:p w14:paraId="1C8D1AD7" w14:textId="77777777" w:rsidR="000A1B60" w:rsidRDefault="000A1B60" w:rsidP="1875FA35">
      <w:pPr>
        <w:rPr>
          <w:rFonts w:ascii="Arial" w:eastAsia="Arial" w:hAnsi="Arial" w:cs="Arial"/>
          <w:b/>
          <w:bCs/>
        </w:rPr>
      </w:pPr>
    </w:p>
    <w:p w14:paraId="235D42C7" w14:textId="77777777" w:rsidR="000A1B60" w:rsidRDefault="000A1B60" w:rsidP="1875FA35">
      <w:pPr>
        <w:rPr>
          <w:rFonts w:ascii="Arial" w:eastAsia="Arial" w:hAnsi="Arial" w:cs="Arial"/>
          <w:b/>
          <w:bCs/>
        </w:rPr>
      </w:pPr>
    </w:p>
    <w:p w14:paraId="254D7A3D" w14:textId="77777777" w:rsidR="000A1B60" w:rsidRDefault="000A1B60" w:rsidP="1875FA35">
      <w:pPr>
        <w:rPr>
          <w:rFonts w:ascii="Arial" w:eastAsia="Arial" w:hAnsi="Arial" w:cs="Arial"/>
          <w:b/>
          <w:bCs/>
        </w:rPr>
      </w:pPr>
    </w:p>
    <w:p w14:paraId="3893A273" w14:textId="77777777" w:rsidR="000A1B60" w:rsidRDefault="000A1B60" w:rsidP="1875FA35">
      <w:pPr>
        <w:rPr>
          <w:rFonts w:ascii="Arial" w:eastAsia="Arial" w:hAnsi="Arial" w:cs="Arial"/>
          <w:b/>
          <w:bCs/>
        </w:rPr>
      </w:pPr>
    </w:p>
    <w:p w14:paraId="3297EA62" w14:textId="77777777" w:rsidR="000A1B60" w:rsidRDefault="000A1B60" w:rsidP="1875FA35">
      <w:pPr>
        <w:rPr>
          <w:rFonts w:ascii="Arial" w:eastAsia="Arial" w:hAnsi="Arial" w:cs="Arial"/>
          <w:b/>
          <w:bCs/>
        </w:rPr>
      </w:pPr>
    </w:p>
    <w:p w14:paraId="028B7392" w14:textId="77777777" w:rsidR="000A1B60" w:rsidRDefault="000A1B60" w:rsidP="1875FA35">
      <w:pPr>
        <w:rPr>
          <w:rFonts w:ascii="Arial" w:eastAsia="Arial" w:hAnsi="Arial" w:cs="Arial"/>
          <w:b/>
          <w:bCs/>
        </w:rPr>
      </w:pPr>
    </w:p>
    <w:p w14:paraId="586BAFDE" w14:textId="77777777" w:rsidR="000A1B60" w:rsidRDefault="000A1B60" w:rsidP="1875FA35">
      <w:pPr>
        <w:rPr>
          <w:rFonts w:ascii="Arial" w:eastAsia="Arial" w:hAnsi="Arial" w:cs="Arial"/>
          <w:b/>
          <w:bCs/>
        </w:rPr>
      </w:pPr>
    </w:p>
    <w:p w14:paraId="548C121F" w14:textId="77777777" w:rsidR="000A1B60" w:rsidRDefault="000A1B60" w:rsidP="1875FA35">
      <w:pPr>
        <w:rPr>
          <w:rFonts w:ascii="Arial" w:eastAsia="Arial" w:hAnsi="Arial" w:cs="Arial"/>
          <w:b/>
          <w:bCs/>
        </w:rPr>
      </w:pPr>
    </w:p>
    <w:p w14:paraId="415C29B2" w14:textId="77777777" w:rsidR="000A1B60" w:rsidRDefault="000A1B60" w:rsidP="1875FA35">
      <w:pPr>
        <w:rPr>
          <w:rFonts w:ascii="Arial" w:eastAsia="Arial" w:hAnsi="Arial" w:cs="Arial"/>
          <w:b/>
          <w:bCs/>
        </w:rPr>
      </w:pPr>
    </w:p>
    <w:p w14:paraId="4A8AD3D1" w14:textId="77777777" w:rsidR="000A1B60" w:rsidRDefault="000A1B60" w:rsidP="1875FA35">
      <w:pPr>
        <w:rPr>
          <w:rFonts w:ascii="Arial" w:eastAsia="Arial" w:hAnsi="Arial" w:cs="Arial"/>
          <w:b/>
          <w:bCs/>
        </w:rPr>
      </w:pPr>
    </w:p>
    <w:p w14:paraId="7BEE08E5" w14:textId="77777777" w:rsidR="000A1B60" w:rsidRDefault="000A1B60" w:rsidP="1875FA35">
      <w:pPr>
        <w:rPr>
          <w:rFonts w:ascii="Arial" w:eastAsia="Arial" w:hAnsi="Arial" w:cs="Arial"/>
          <w:b/>
          <w:bCs/>
        </w:rPr>
      </w:pPr>
    </w:p>
    <w:p w14:paraId="0372059E" w14:textId="77777777" w:rsidR="000A1B60" w:rsidRDefault="000A1B60" w:rsidP="1875FA35">
      <w:pPr>
        <w:rPr>
          <w:rFonts w:ascii="Arial" w:eastAsia="Arial" w:hAnsi="Arial" w:cs="Arial"/>
          <w:b/>
          <w:bCs/>
        </w:rPr>
      </w:pPr>
    </w:p>
    <w:p w14:paraId="7A243852" w14:textId="77777777" w:rsidR="000A1B60" w:rsidRDefault="000A1B60" w:rsidP="1875FA35">
      <w:pPr>
        <w:rPr>
          <w:rFonts w:ascii="Arial" w:eastAsia="Arial" w:hAnsi="Arial" w:cs="Arial"/>
          <w:b/>
          <w:bCs/>
        </w:rPr>
      </w:pPr>
    </w:p>
    <w:p w14:paraId="1F372813" w14:textId="77777777" w:rsidR="000A1B60" w:rsidRDefault="000A1B60" w:rsidP="1875FA35">
      <w:pPr>
        <w:rPr>
          <w:rFonts w:ascii="Arial" w:eastAsia="Arial" w:hAnsi="Arial" w:cs="Arial"/>
          <w:b/>
          <w:bCs/>
        </w:rPr>
      </w:pPr>
    </w:p>
    <w:p w14:paraId="55565142" w14:textId="144A2730" w:rsidR="000A1B60" w:rsidRDefault="000A1B60" w:rsidP="1875FA35">
      <w:pPr>
        <w:rPr>
          <w:rFonts w:ascii="Arial" w:eastAsia="Arial" w:hAnsi="Arial" w:cs="Arial"/>
          <w:b/>
          <w:bCs/>
        </w:rPr>
      </w:pPr>
    </w:p>
    <w:p w14:paraId="7BCE177A" w14:textId="2C67A89F" w:rsidR="00354A3F" w:rsidRDefault="00354A3F" w:rsidP="1875FA35">
      <w:pPr>
        <w:rPr>
          <w:rFonts w:ascii="Arial" w:eastAsia="Arial" w:hAnsi="Arial" w:cs="Arial"/>
          <w:b/>
          <w:bCs/>
        </w:rPr>
      </w:pPr>
    </w:p>
    <w:p w14:paraId="1FBC94A2" w14:textId="209EDF86" w:rsidR="00354A3F" w:rsidRDefault="00354A3F" w:rsidP="1875FA35">
      <w:pPr>
        <w:rPr>
          <w:rFonts w:ascii="Arial" w:eastAsia="Arial" w:hAnsi="Arial" w:cs="Arial"/>
          <w:b/>
          <w:bCs/>
        </w:rPr>
      </w:pPr>
    </w:p>
    <w:p w14:paraId="09F1D4E6" w14:textId="1D813E65" w:rsidR="00354A3F" w:rsidRDefault="00354A3F" w:rsidP="1875FA35">
      <w:pPr>
        <w:rPr>
          <w:rFonts w:ascii="Arial" w:eastAsia="Arial" w:hAnsi="Arial" w:cs="Arial"/>
          <w:b/>
          <w:bCs/>
        </w:rPr>
      </w:pPr>
    </w:p>
    <w:p w14:paraId="02435D12" w14:textId="77777777" w:rsidR="00354A3F" w:rsidRDefault="00354A3F" w:rsidP="1875FA35">
      <w:pPr>
        <w:rPr>
          <w:rFonts w:ascii="Arial" w:eastAsia="Arial" w:hAnsi="Arial" w:cs="Arial"/>
          <w:b/>
          <w:bCs/>
        </w:rPr>
      </w:pPr>
      <w:bookmarkStart w:id="4" w:name="_GoBack"/>
      <w:bookmarkEnd w:id="4"/>
    </w:p>
    <w:p w14:paraId="7C740111" w14:textId="77777777" w:rsidR="000A1B60" w:rsidRDefault="000A1B60" w:rsidP="1875FA35">
      <w:pPr>
        <w:rPr>
          <w:rFonts w:ascii="Arial" w:eastAsia="Arial" w:hAnsi="Arial" w:cs="Arial"/>
          <w:b/>
          <w:bCs/>
        </w:rPr>
      </w:pPr>
    </w:p>
    <w:p w14:paraId="308DB8A6" w14:textId="6B782D70" w:rsidR="00837F98" w:rsidRDefault="00837F98" w:rsidP="1875FA35">
      <w:pPr>
        <w:rPr>
          <w:rFonts w:ascii="Arial" w:eastAsia="Arial" w:hAnsi="Arial" w:cs="Arial"/>
        </w:rPr>
      </w:pPr>
      <w:r w:rsidRPr="1875FA35">
        <w:rPr>
          <w:rFonts w:ascii="Arial" w:eastAsia="Arial" w:hAnsi="Arial" w:cs="Arial"/>
          <w:b/>
          <w:bCs/>
        </w:rPr>
        <w:lastRenderedPageBreak/>
        <w:t xml:space="preserve">Appendix </w:t>
      </w:r>
      <w:r w:rsidR="6BFCF040" w:rsidRPr="1875FA35">
        <w:rPr>
          <w:rFonts w:ascii="Arial" w:eastAsia="Arial" w:hAnsi="Arial" w:cs="Arial"/>
          <w:b/>
          <w:bCs/>
        </w:rPr>
        <w:t>1 - Graduated Response</w:t>
      </w:r>
      <w:r w:rsidR="000E5BB3">
        <w:rPr>
          <w:rFonts w:ascii="Arial" w:eastAsia="Arial" w:hAnsi="Arial" w:cs="Arial"/>
          <w:b/>
          <w:bCs/>
        </w:rPr>
        <w:t xml:space="preserve"> - </w:t>
      </w:r>
    </w:p>
    <w:p w14:paraId="22544D34" w14:textId="78569BA7" w:rsidR="40904C01" w:rsidRDefault="40904C01" w:rsidP="40904C01">
      <w:pPr>
        <w:jc w:val="center"/>
        <w:rPr>
          <w:rFonts w:ascii="Calibri" w:eastAsia="Calibri" w:hAnsi="Calibri" w:cs="Calibri"/>
          <w:sz w:val="28"/>
          <w:szCs w:val="28"/>
        </w:rPr>
      </w:pPr>
    </w:p>
    <w:p w14:paraId="2CD45336" w14:textId="4BA789B8" w:rsidR="6BFCF040" w:rsidRPr="000A1B60" w:rsidRDefault="6BFCF040" w:rsidP="1875FA35">
      <w:pPr>
        <w:spacing w:after="160"/>
        <w:rPr>
          <w:rFonts w:ascii="Arial" w:eastAsia="Arial" w:hAnsi="Arial" w:cs="Arial"/>
        </w:rPr>
      </w:pPr>
      <w:r w:rsidRPr="000A1B60">
        <w:rPr>
          <w:rFonts w:ascii="Arial" w:eastAsia="Arial" w:hAnsi="Arial" w:cs="Arial"/>
          <w:b/>
          <w:bCs/>
        </w:rPr>
        <w:t>Assess</w:t>
      </w:r>
    </w:p>
    <w:p w14:paraId="02BCA412" w14:textId="37DB95B7" w:rsidR="6BFCF040" w:rsidRDefault="6BFCF040" w:rsidP="1875FA35">
      <w:pPr>
        <w:spacing w:after="160"/>
        <w:rPr>
          <w:rFonts w:ascii="Arial" w:eastAsia="Arial" w:hAnsi="Arial" w:cs="Arial"/>
          <w:sz w:val="22"/>
          <w:szCs w:val="22"/>
        </w:rPr>
      </w:pPr>
      <w:r w:rsidRPr="1875FA35">
        <w:rPr>
          <w:rFonts w:ascii="Arial" w:eastAsia="Arial" w:hAnsi="Arial" w:cs="Arial"/>
          <w:sz w:val="22"/>
          <w:szCs w:val="22"/>
        </w:rPr>
        <w:t xml:space="preserve">In the assess stage of the graduated approach teachers gain a growing understanding of a pupil’s needs. SEND </w:t>
      </w:r>
      <w:r w:rsidR="2A6CBA88" w:rsidRPr="1875FA35">
        <w:rPr>
          <w:rFonts w:ascii="Arial" w:eastAsia="Arial" w:hAnsi="Arial" w:cs="Arial"/>
          <w:sz w:val="22"/>
          <w:szCs w:val="22"/>
        </w:rPr>
        <w:t>C</w:t>
      </w:r>
      <w:r w:rsidRPr="1875FA35">
        <w:rPr>
          <w:rFonts w:ascii="Arial" w:eastAsia="Arial" w:hAnsi="Arial" w:cs="Arial"/>
          <w:sz w:val="22"/>
          <w:szCs w:val="22"/>
        </w:rPr>
        <w:t xml:space="preserve">ode of </w:t>
      </w:r>
      <w:r w:rsidR="3AD83506" w:rsidRPr="1875FA35">
        <w:rPr>
          <w:rFonts w:ascii="Arial" w:eastAsia="Arial" w:hAnsi="Arial" w:cs="Arial"/>
          <w:sz w:val="22"/>
          <w:szCs w:val="22"/>
        </w:rPr>
        <w:t>P</w:t>
      </w:r>
      <w:r w:rsidRPr="1875FA35">
        <w:rPr>
          <w:rFonts w:ascii="Arial" w:eastAsia="Arial" w:hAnsi="Arial" w:cs="Arial"/>
          <w:sz w:val="22"/>
          <w:szCs w:val="22"/>
        </w:rPr>
        <w:t>ractice suggests a range of sources of information that teachers can draw on:</w:t>
      </w:r>
    </w:p>
    <w:p w14:paraId="0FB90B8A" w14:textId="7F1FF277" w:rsidR="6BFCF040" w:rsidRDefault="6BFCF040" w:rsidP="1875FA35">
      <w:pPr>
        <w:pStyle w:val="ListParagraph"/>
        <w:numPr>
          <w:ilvl w:val="0"/>
          <w:numId w:val="2"/>
        </w:numPr>
        <w:rPr>
          <w:rFonts w:ascii="Arial" w:eastAsia="Arial" w:hAnsi="Arial" w:cs="Arial"/>
        </w:rPr>
      </w:pPr>
      <w:r w:rsidRPr="1875FA35">
        <w:rPr>
          <w:rFonts w:ascii="Arial" w:eastAsia="Arial" w:hAnsi="Arial" w:cs="Arial"/>
        </w:rPr>
        <w:t>Teacher assessment and knowledge of the pupil</w:t>
      </w:r>
    </w:p>
    <w:p w14:paraId="39E1047A" w14:textId="045D46E5" w:rsidR="6BFCF040" w:rsidRDefault="6BFCF040" w:rsidP="1875FA35">
      <w:pPr>
        <w:pStyle w:val="ListParagraph"/>
        <w:numPr>
          <w:ilvl w:val="0"/>
          <w:numId w:val="2"/>
        </w:numPr>
        <w:rPr>
          <w:rFonts w:ascii="Arial" w:eastAsia="Arial" w:hAnsi="Arial" w:cs="Arial"/>
        </w:rPr>
      </w:pPr>
      <w:r w:rsidRPr="1875FA35">
        <w:rPr>
          <w:rFonts w:ascii="Arial" w:eastAsia="Arial" w:hAnsi="Arial" w:cs="Arial"/>
        </w:rPr>
        <w:t>Data on the pupil’s progress, attainment and behaviour</w:t>
      </w:r>
    </w:p>
    <w:p w14:paraId="3897B51A" w14:textId="7D2F0639" w:rsidR="6BFCF040" w:rsidRDefault="6BFCF040" w:rsidP="1875FA35">
      <w:pPr>
        <w:pStyle w:val="ListParagraph"/>
        <w:numPr>
          <w:ilvl w:val="0"/>
          <w:numId w:val="2"/>
        </w:numPr>
        <w:rPr>
          <w:rFonts w:ascii="Arial" w:eastAsia="Arial" w:hAnsi="Arial" w:cs="Arial"/>
        </w:rPr>
      </w:pPr>
      <w:r w:rsidRPr="1875FA35">
        <w:rPr>
          <w:rFonts w:ascii="Arial" w:eastAsia="Arial" w:hAnsi="Arial" w:cs="Arial"/>
        </w:rPr>
        <w:t>The individual’s development in comparison with their peers</w:t>
      </w:r>
    </w:p>
    <w:p w14:paraId="3F4F1518" w14:textId="0FC14344" w:rsidR="6BFCF040" w:rsidRDefault="6BFCF040" w:rsidP="1875FA35">
      <w:pPr>
        <w:pStyle w:val="ListParagraph"/>
        <w:numPr>
          <w:ilvl w:val="0"/>
          <w:numId w:val="2"/>
        </w:numPr>
        <w:rPr>
          <w:rFonts w:ascii="Arial" w:eastAsia="Arial" w:hAnsi="Arial" w:cs="Arial"/>
        </w:rPr>
      </w:pPr>
      <w:r w:rsidRPr="1875FA35">
        <w:rPr>
          <w:rFonts w:ascii="Arial" w:eastAsia="Arial" w:hAnsi="Arial" w:cs="Arial"/>
        </w:rPr>
        <w:t>The views and experience of parents</w:t>
      </w:r>
    </w:p>
    <w:p w14:paraId="7D5EF187" w14:textId="2F3CF18D" w:rsidR="6BFCF040" w:rsidRDefault="6BFCF040" w:rsidP="1875FA35">
      <w:pPr>
        <w:pStyle w:val="ListParagraph"/>
        <w:numPr>
          <w:ilvl w:val="0"/>
          <w:numId w:val="2"/>
        </w:numPr>
        <w:rPr>
          <w:rFonts w:ascii="Arial" w:eastAsia="Arial" w:hAnsi="Arial" w:cs="Arial"/>
        </w:rPr>
      </w:pPr>
      <w:r w:rsidRPr="1875FA35">
        <w:rPr>
          <w:rFonts w:ascii="Arial" w:eastAsia="Arial" w:hAnsi="Arial" w:cs="Arial"/>
        </w:rPr>
        <w:t>The pupil’s own views</w:t>
      </w:r>
    </w:p>
    <w:p w14:paraId="3688D252" w14:textId="02616564" w:rsidR="00B60BEB" w:rsidRPr="000A1B60" w:rsidRDefault="6BFCF040" w:rsidP="1875FA35">
      <w:pPr>
        <w:pStyle w:val="ListParagraph"/>
        <w:numPr>
          <w:ilvl w:val="0"/>
          <w:numId w:val="2"/>
        </w:numPr>
        <w:rPr>
          <w:rFonts w:ascii="Arial" w:eastAsia="Arial" w:hAnsi="Arial" w:cs="Arial"/>
        </w:rPr>
      </w:pPr>
      <w:r w:rsidRPr="1875FA35">
        <w:rPr>
          <w:rFonts w:ascii="Arial" w:eastAsia="Arial" w:hAnsi="Arial" w:cs="Arial"/>
        </w:rPr>
        <w:t>Advice from external support services.</w:t>
      </w:r>
    </w:p>
    <w:p w14:paraId="0EAE138C" w14:textId="1DDCB141" w:rsidR="6BFCF040" w:rsidRDefault="6BFCF040" w:rsidP="1875FA35">
      <w:pPr>
        <w:spacing w:after="160"/>
        <w:rPr>
          <w:rFonts w:ascii="Arial" w:eastAsia="Arial" w:hAnsi="Arial" w:cs="Arial"/>
        </w:rPr>
      </w:pPr>
      <w:r w:rsidRPr="1875FA35">
        <w:rPr>
          <w:rFonts w:ascii="Arial" w:eastAsia="Arial" w:hAnsi="Arial" w:cs="Arial"/>
          <w:b/>
          <w:bCs/>
        </w:rPr>
        <w:t>Plan</w:t>
      </w:r>
    </w:p>
    <w:p w14:paraId="2CB4E54C" w14:textId="76AB70AB" w:rsidR="6BFCF040" w:rsidRDefault="6BFCF040" w:rsidP="1875FA35">
      <w:pPr>
        <w:spacing w:after="160"/>
        <w:rPr>
          <w:rFonts w:ascii="Arial" w:eastAsia="Arial" w:hAnsi="Arial" w:cs="Arial"/>
          <w:sz w:val="22"/>
          <w:szCs w:val="22"/>
        </w:rPr>
      </w:pPr>
      <w:r w:rsidRPr="1875FA35">
        <w:rPr>
          <w:rFonts w:ascii="Arial" w:eastAsia="Arial" w:hAnsi="Arial" w:cs="Arial"/>
          <w:sz w:val="22"/>
          <w:szCs w:val="22"/>
        </w:rPr>
        <w:t>The education setting and parents need to agree the outcomes that the SEN support is intended to achieve, in other words, how the child or young person will benefit from any support they get. All those involved will need to have a say in deciding what kind of support will be provided and decide a date by which they will review this.</w:t>
      </w:r>
    </w:p>
    <w:p w14:paraId="1E68826D" w14:textId="559E3A91" w:rsidR="6BFCF040" w:rsidRDefault="6BFCF040" w:rsidP="1875FA35">
      <w:pPr>
        <w:spacing w:after="160"/>
        <w:rPr>
          <w:rFonts w:ascii="Arial" w:eastAsia="Arial" w:hAnsi="Arial" w:cs="Arial"/>
          <w:sz w:val="22"/>
          <w:szCs w:val="22"/>
        </w:rPr>
      </w:pPr>
      <w:r w:rsidRPr="1875FA35">
        <w:rPr>
          <w:rFonts w:ascii="Arial" w:eastAsia="Arial" w:hAnsi="Arial" w:cs="Arial"/>
          <w:sz w:val="22"/>
          <w:szCs w:val="22"/>
        </w:rPr>
        <w:t>For pupils requiring SEN support, there are two areas that need to be considered when planning provision:</w:t>
      </w:r>
    </w:p>
    <w:p w14:paraId="2FAABA4A" w14:textId="245A9963" w:rsidR="6BFCF040" w:rsidRDefault="6BFCF040" w:rsidP="1875FA35">
      <w:pPr>
        <w:pStyle w:val="ListParagraph"/>
        <w:numPr>
          <w:ilvl w:val="0"/>
          <w:numId w:val="1"/>
        </w:numPr>
        <w:rPr>
          <w:rFonts w:ascii="Arial" w:eastAsia="Arial" w:hAnsi="Arial" w:cs="Arial"/>
        </w:rPr>
      </w:pPr>
      <w:r w:rsidRPr="1875FA35">
        <w:rPr>
          <w:rFonts w:ascii="Arial" w:eastAsia="Arial" w:hAnsi="Arial" w:cs="Arial"/>
        </w:rPr>
        <w:t>High-quality class and/or subject teaching</w:t>
      </w:r>
    </w:p>
    <w:p w14:paraId="021EB515" w14:textId="4F0119A0" w:rsidR="40904C01" w:rsidRPr="000A1B60" w:rsidRDefault="6BFCF040" w:rsidP="000A1B60">
      <w:pPr>
        <w:pStyle w:val="ListParagraph"/>
        <w:numPr>
          <w:ilvl w:val="0"/>
          <w:numId w:val="1"/>
        </w:numPr>
        <w:rPr>
          <w:rFonts w:ascii="Arial" w:eastAsia="Arial" w:hAnsi="Arial" w:cs="Arial"/>
        </w:rPr>
      </w:pPr>
      <w:r w:rsidRPr="1875FA35">
        <w:rPr>
          <w:rFonts w:ascii="Arial" w:eastAsia="Arial" w:hAnsi="Arial" w:cs="Arial"/>
        </w:rPr>
        <w:t>Targeted provision.</w:t>
      </w:r>
    </w:p>
    <w:p w14:paraId="4E207A8F" w14:textId="12C53F0B" w:rsidR="6BFCF040" w:rsidRPr="000A1B60" w:rsidRDefault="6BFCF040" w:rsidP="1875FA35">
      <w:pPr>
        <w:spacing w:after="160"/>
        <w:rPr>
          <w:rFonts w:ascii="Arial" w:eastAsia="Arial" w:hAnsi="Arial" w:cs="Arial"/>
        </w:rPr>
      </w:pPr>
      <w:r w:rsidRPr="000A1B60">
        <w:rPr>
          <w:rFonts w:ascii="Arial" w:eastAsia="Arial" w:hAnsi="Arial" w:cs="Arial"/>
          <w:b/>
          <w:bCs/>
        </w:rPr>
        <w:t>Do</w:t>
      </w:r>
    </w:p>
    <w:p w14:paraId="0A43FFB3" w14:textId="36F5D7DC" w:rsidR="6BFCF040" w:rsidRDefault="6BFCF040" w:rsidP="1875FA35">
      <w:pPr>
        <w:spacing w:after="160"/>
        <w:rPr>
          <w:rFonts w:ascii="Arial" w:eastAsia="Arial" w:hAnsi="Arial" w:cs="Arial"/>
          <w:sz w:val="22"/>
          <w:szCs w:val="22"/>
        </w:rPr>
      </w:pPr>
      <w:r w:rsidRPr="1875FA35">
        <w:rPr>
          <w:rFonts w:ascii="Arial" w:eastAsia="Arial" w:hAnsi="Arial" w:cs="Arial"/>
          <w:sz w:val="22"/>
          <w:szCs w:val="22"/>
        </w:rPr>
        <w:t xml:space="preserve">The education setting will put the planned support into place. Parents and carers may also have support and strategies that they can use at home. The teacher remains responsible for working with the child on a daily basis, but the SENCO and any support staff or specialist teaching staff involved in providing support should work closely to track the child’s progress and check that the support is being effective. </w:t>
      </w:r>
    </w:p>
    <w:p w14:paraId="5F6F8D43" w14:textId="4E6A943A" w:rsidR="6BFCF040" w:rsidRPr="000A1B60" w:rsidRDefault="6BFCF040" w:rsidP="1875FA35">
      <w:pPr>
        <w:spacing w:after="160"/>
        <w:rPr>
          <w:rFonts w:ascii="Arial" w:eastAsia="Arial" w:hAnsi="Arial" w:cs="Arial"/>
        </w:rPr>
      </w:pPr>
      <w:r w:rsidRPr="000A1B60">
        <w:rPr>
          <w:rFonts w:ascii="Arial" w:eastAsia="Arial" w:hAnsi="Arial" w:cs="Arial"/>
          <w:b/>
          <w:bCs/>
        </w:rPr>
        <w:t>Review</w:t>
      </w:r>
    </w:p>
    <w:p w14:paraId="57E89B6C" w14:textId="7030E399" w:rsidR="6BFCF040" w:rsidRDefault="6BFCF040" w:rsidP="1875FA35">
      <w:pPr>
        <w:spacing w:after="160"/>
        <w:rPr>
          <w:rFonts w:ascii="Arial" w:eastAsia="Arial" w:hAnsi="Arial" w:cs="Arial"/>
          <w:sz w:val="22"/>
          <w:szCs w:val="22"/>
        </w:rPr>
      </w:pPr>
      <w:r w:rsidRPr="1875FA35">
        <w:rPr>
          <w:rFonts w:ascii="Arial" w:eastAsia="Arial" w:hAnsi="Arial" w:cs="Arial"/>
          <w:sz w:val="22"/>
          <w:szCs w:val="22"/>
        </w:rPr>
        <w:t>Teachers continually review pupils’ progress, formally and informally, and this should be no different for pupils with SEN. It is not necessary for teachers to wait for formal review meetings before reviewing and, if appropriate, making changes to teaching approaches and other provision.</w:t>
      </w:r>
    </w:p>
    <w:p w14:paraId="046779C5" w14:textId="1A29AE30" w:rsidR="6BFCF040" w:rsidRDefault="6BFCF040" w:rsidP="1875FA35">
      <w:pPr>
        <w:rPr>
          <w:rFonts w:ascii="Arial" w:eastAsia="Arial" w:hAnsi="Arial" w:cs="Arial"/>
          <w:sz w:val="22"/>
          <w:szCs w:val="22"/>
        </w:rPr>
      </w:pPr>
      <w:r w:rsidRPr="1875FA35">
        <w:rPr>
          <w:rFonts w:ascii="Arial" w:eastAsia="Arial" w:hAnsi="Arial" w:cs="Arial"/>
          <w:sz w:val="22"/>
          <w:szCs w:val="22"/>
        </w:rPr>
        <w:t xml:space="preserve">In this spiral of support, the graduated approach draws on more personalised approaches, more frequent review and more specialist expertise in successive cycles in order to tailor interventions to meet the </w:t>
      </w:r>
      <w:r w:rsidR="138008DF" w:rsidRPr="1875FA35">
        <w:rPr>
          <w:rFonts w:ascii="Arial" w:eastAsia="Arial" w:hAnsi="Arial" w:cs="Arial"/>
          <w:sz w:val="22"/>
          <w:szCs w:val="22"/>
        </w:rPr>
        <w:t>needs</w:t>
      </w:r>
      <w:r w:rsidRPr="1875FA35">
        <w:rPr>
          <w:rFonts w:ascii="Arial" w:eastAsia="Arial" w:hAnsi="Arial" w:cs="Arial"/>
          <w:sz w:val="22"/>
          <w:szCs w:val="22"/>
        </w:rPr>
        <w:t xml:space="preserve"> of children and young people.</w:t>
      </w:r>
    </w:p>
    <w:p w14:paraId="321E34A2" w14:textId="4BD5ED76" w:rsidR="00D918E4" w:rsidRDefault="00D918E4" w:rsidP="0006532E">
      <w:pPr>
        <w:rPr>
          <w:rFonts w:ascii="Arial" w:hAnsi="Arial" w:cs="Arial"/>
          <w:color w:val="FF0000"/>
          <w:sz w:val="22"/>
          <w:szCs w:val="22"/>
        </w:rPr>
      </w:pPr>
    </w:p>
    <w:p w14:paraId="6903B410" w14:textId="7159FF76" w:rsidR="00D918E4" w:rsidRPr="00837F98" w:rsidRDefault="00D918E4" w:rsidP="0006532E">
      <w:pPr>
        <w:rPr>
          <w:rFonts w:ascii="Arial" w:hAnsi="Arial" w:cs="Arial"/>
          <w:color w:val="FF0000"/>
          <w:sz w:val="22"/>
          <w:szCs w:val="22"/>
        </w:rPr>
      </w:pPr>
    </w:p>
    <w:sectPr w:rsidR="00D918E4" w:rsidRPr="00837F98" w:rsidSect="00040924">
      <w:headerReference w:type="default" r:id="rId15"/>
      <w:footerReference w:type="default" r:id="rId16"/>
      <w:headerReference w:type="first" r:id="rId17"/>
      <w:footerReference w:type="first" r:id="rId18"/>
      <w:pgSz w:w="11900" w:h="16840"/>
      <w:pgMar w:top="2268" w:right="720" w:bottom="113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85A82" w14:textId="77777777" w:rsidR="00DD7F1D" w:rsidRDefault="00DD7F1D" w:rsidP="002D4DBE">
      <w:r>
        <w:separator/>
      </w:r>
    </w:p>
  </w:endnote>
  <w:endnote w:type="continuationSeparator" w:id="0">
    <w:p w14:paraId="474AD639" w14:textId="77777777" w:rsidR="00DD7F1D" w:rsidRDefault="00DD7F1D" w:rsidP="002D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368B7" w14:textId="66B7EF63" w:rsidR="00A9178E" w:rsidRPr="001C21F0" w:rsidRDefault="00A9178E" w:rsidP="001C21F0">
    <w:pPr>
      <w:rPr>
        <w:rFonts w:ascii="Segoe UI" w:eastAsia="Times New Roman" w:hAnsi="Segoe UI" w:cs="Segoe UI"/>
        <w:sz w:val="13"/>
        <w:szCs w:val="13"/>
        <w:lang w:eastAsia="en-GB"/>
      </w:rPr>
    </w:pPr>
    <w:r>
      <w:rPr>
        <w:noProof/>
        <w:lang w:eastAsia="en-GB"/>
      </w:rPr>
      <mc:AlternateContent>
        <mc:Choice Requires="wps">
          <w:drawing>
            <wp:anchor distT="0" distB="0" distL="114300" distR="114300" simplePos="0" relativeHeight="251664384" behindDoc="1" locked="0" layoutInCell="1" allowOverlap="1" wp14:anchorId="09DBE766" wp14:editId="2EB675DE">
              <wp:simplePos x="0" y="0"/>
              <wp:positionH relativeFrom="column">
                <wp:posOffset>3883981</wp:posOffset>
              </wp:positionH>
              <wp:positionV relativeFrom="page">
                <wp:posOffset>7448550</wp:posOffset>
              </wp:positionV>
              <wp:extent cx="2858135" cy="17570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858135" cy="1757045"/>
                      </a:xfrm>
                      <a:prstGeom prst="rect">
                        <a:avLst/>
                      </a:prstGeom>
                      <a:solidFill>
                        <a:schemeClr val="lt1"/>
                      </a:solidFill>
                      <a:ln w="6350">
                        <a:noFill/>
                      </a:ln>
                    </wps:spPr>
                    <wps:txbx>
                      <w:txbxContent>
                        <w:p w14:paraId="14AF9395" w14:textId="77777777" w:rsidR="00A9178E" w:rsidRPr="007948AD" w:rsidRDefault="00A9178E" w:rsidP="007948AD">
                          <w:pPr>
                            <w:spacing w:line="192" w:lineRule="auto"/>
                            <w:jc w:val="right"/>
                            <w:rPr>
                              <w:rFonts w:ascii="Segoe UI" w:hAnsi="Segoe UI" w:cs="Segoe UI"/>
                              <w:b/>
                              <w:bCs/>
                              <w:i/>
                              <w:iCs/>
                              <w:color w:val="DB593F"/>
                              <w:sz w:val="48"/>
                              <w:szCs w:val="48"/>
                              <w14:textFill>
                                <w14:solidFill>
                                  <w14:srgbClr w14:val="DB593F">
                                    <w14:alpha w14:val="80000"/>
                                  </w14:srgbClr>
                                </w14:solidFill>
                              </w14:textFill>
                            </w:rPr>
                          </w:pPr>
                          <w:r w:rsidRPr="007948AD">
                            <w:rPr>
                              <w:rFonts w:ascii="Segoe UI" w:hAnsi="Segoe UI" w:cs="Segoe UI"/>
                              <w:b/>
                              <w:bCs/>
                              <w:i/>
                              <w:iCs/>
                              <w:color w:val="DB593F"/>
                              <w:sz w:val="48"/>
                              <w:szCs w:val="48"/>
                              <w14:textFill>
                                <w14:solidFill>
                                  <w14:srgbClr w14:val="DB593F">
                                    <w14:alpha w14:val="80000"/>
                                  </w14:srgbClr>
                                </w14:solidFill>
                              </w14:textFill>
                            </w:rPr>
                            <w:t>Love</w:t>
                          </w:r>
                        </w:p>
                        <w:p w14:paraId="2EBD6AC9" w14:textId="77777777" w:rsidR="00A9178E" w:rsidRPr="007948AD" w:rsidRDefault="00A9178E" w:rsidP="007948AD">
                          <w:pPr>
                            <w:spacing w:line="192" w:lineRule="auto"/>
                            <w:jc w:val="right"/>
                            <w:rPr>
                              <w:rFonts w:ascii="Segoe UI" w:hAnsi="Segoe UI" w:cs="Segoe UI"/>
                              <w:b/>
                              <w:bCs/>
                              <w:i/>
                              <w:iCs/>
                              <w:color w:val="0B93A0"/>
                              <w:sz w:val="48"/>
                              <w:szCs w:val="48"/>
                              <w14:textFill>
                                <w14:solidFill>
                                  <w14:srgbClr w14:val="0B93A0">
                                    <w14:alpha w14:val="80000"/>
                                  </w14:srgbClr>
                                </w14:solidFill>
                              </w14:textFill>
                            </w:rPr>
                          </w:pPr>
                          <w:r w:rsidRPr="007948AD">
                            <w:rPr>
                              <w:rFonts w:ascii="Segoe UI" w:hAnsi="Segoe UI" w:cs="Segoe UI"/>
                              <w:b/>
                              <w:bCs/>
                              <w:i/>
                              <w:iCs/>
                              <w:color w:val="0B93A0"/>
                              <w:sz w:val="48"/>
                              <w:szCs w:val="48"/>
                              <w14:textFill>
                                <w14:solidFill>
                                  <w14:srgbClr w14:val="0B93A0">
                                    <w14:alpha w14:val="80000"/>
                                  </w14:srgbClr>
                                </w14:solidFill>
                              </w14:textFill>
                            </w:rPr>
                            <w:t>Community</w:t>
                          </w:r>
                        </w:p>
                        <w:p w14:paraId="33B66894" w14:textId="77777777" w:rsidR="00A9178E" w:rsidRPr="007948AD" w:rsidRDefault="00A9178E" w:rsidP="007948AD">
                          <w:pPr>
                            <w:spacing w:line="192" w:lineRule="auto"/>
                            <w:jc w:val="right"/>
                            <w:rPr>
                              <w:rFonts w:ascii="Segoe UI" w:hAnsi="Segoe UI" w:cs="Segoe UI"/>
                              <w:b/>
                              <w:bCs/>
                              <w:i/>
                              <w:iCs/>
                              <w:color w:val="414D9C"/>
                              <w:sz w:val="48"/>
                              <w:szCs w:val="48"/>
                              <w14:textFill>
                                <w14:solidFill>
                                  <w14:srgbClr w14:val="414D9C">
                                    <w14:alpha w14:val="80000"/>
                                  </w14:srgbClr>
                                </w14:solidFill>
                              </w14:textFill>
                            </w:rPr>
                          </w:pPr>
                          <w:r w:rsidRPr="007948AD">
                            <w:rPr>
                              <w:rFonts w:ascii="Segoe UI" w:hAnsi="Segoe UI" w:cs="Segoe UI"/>
                              <w:b/>
                              <w:bCs/>
                              <w:i/>
                              <w:iCs/>
                              <w:color w:val="414D9C"/>
                              <w:sz w:val="48"/>
                              <w:szCs w:val="48"/>
                              <w14:textFill>
                                <w14:solidFill>
                                  <w14:srgbClr w14:val="414D9C">
                                    <w14:alpha w14:val="80000"/>
                                  </w14:srgbClr>
                                </w14:solidFill>
                              </w14:textFill>
                            </w:rPr>
                            <w:t>Respect</w:t>
                          </w:r>
                        </w:p>
                        <w:p w14:paraId="77D6BB25" w14:textId="77777777" w:rsidR="00A9178E" w:rsidRPr="007948AD" w:rsidRDefault="00A9178E" w:rsidP="007948AD">
                          <w:pPr>
                            <w:spacing w:line="192" w:lineRule="auto"/>
                            <w:jc w:val="right"/>
                            <w:rPr>
                              <w:rFonts w:ascii="Segoe UI" w:hAnsi="Segoe UI" w:cs="Segoe UI"/>
                              <w:b/>
                              <w:bCs/>
                              <w:i/>
                              <w:iCs/>
                              <w:color w:val="E7A41E"/>
                              <w:sz w:val="48"/>
                              <w:szCs w:val="48"/>
                              <w14:textFill>
                                <w14:solidFill>
                                  <w14:srgbClr w14:val="E7A41E">
                                    <w14:alpha w14:val="80000"/>
                                  </w14:srgbClr>
                                </w14:solidFill>
                              </w14:textFill>
                            </w:rPr>
                          </w:pPr>
                          <w:r w:rsidRPr="007948AD">
                            <w:rPr>
                              <w:rFonts w:ascii="Segoe UI" w:hAnsi="Segoe UI" w:cs="Segoe UI"/>
                              <w:b/>
                              <w:bCs/>
                              <w:i/>
                              <w:iCs/>
                              <w:color w:val="E7A41E"/>
                              <w:sz w:val="48"/>
                              <w:szCs w:val="48"/>
                              <w14:textFill>
                                <w14:solidFill>
                                  <w14:srgbClr w14:val="E7A41E">
                                    <w14:alpha w14:val="80000"/>
                                  </w14:srgbClr>
                                </w14:solidFill>
                              </w14:textFill>
                            </w:rPr>
                            <w:t>Trust</w:t>
                          </w:r>
                        </w:p>
                        <w:p w14:paraId="03D6824A" w14:textId="77777777" w:rsidR="00A9178E" w:rsidRPr="007948AD" w:rsidRDefault="00A9178E" w:rsidP="007948AD">
                          <w:pPr>
                            <w:spacing w:line="192" w:lineRule="auto"/>
                            <w:jc w:val="right"/>
                            <w:rPr>
                              <w:rFonts w:ascii="Segoe UI" w:hAnsi="Segoe UI" w:cs="Segoe UI"/>
                              <w:b/>
                              <w:bCs/>
                              <w:i/>
                              <w:iCs/>
                              <w:color w:val="303458"/>
                              <w:sz w:val="48"/>
                              <w:szCs w:val="48"/>
                              <w14:textFill>
                                <w14:solidFill>
                                  <w14:srgbClr w14:val="303458">
                                    <w14:alpha w14:val="80000"/>
                                  </w14:srgbClr>
                                </w14:solidFill>
                              </w14:textFill>
                            </w:rPr>
                          </w:pPr>
                          <w:r w:rsidRPr="007948AD">
                            <w:rPr>
                              <w:rFonts w:ascii="Segoe UI" w:hAnsi="Segoe UI" w:cs="Segoe UI"/>
                              <w:b/>
                              <w:bCs/>
                              <w:i/>
                              <w:iCs/>
                              <w:color w:val="303458"/>
                              <w:sz w:val="48"/>
                              <w:szCs w:val="48"/>
                              <w14:textFill>
                                <w14:solidFill>
                                  <w14:srgbClr w14:val="303458">
                                    <w14:alpha w14:val="80000"/>
                                  </w14:srgbClr>
                                </w14:solidFill>
                              </w14:textFill>
                            </w:rPr>
                            <w:t>Ambition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DBE766" id="_x0000_t202" coordsize="21600,21600" o:spt="202" path="m,l,21600r21600,l21600,xe">
              <v:stroke joinstyle="miter"/>
              <v:path gradientshapeok="t" o:connecttype="rect"/>
            </v:shapetype>
            <v:shape id="Text Box 5" o:spid="_x0000_s1026" type="#_x0000_t202" style="position:absolute;margin-left:305.85pt;margin-top:586.5pt;width:225.05pt;height:138.35pt;z-index:-2516520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" fillcolor="white [3201]" stroked="f" strokeweight=".5pt">
              <v:textbox>
                <w:txbxContent>
                  <w:p w14:paraId="14AF9395" w14:textId="77777777" w:rsidR="00A9178E" w:rsidRPr="007948AD" w:rsidRDefault="00A9178E" w:rsidP="007948AD">
                    <w:pPr>
                      <w:spacing w:line="192" w:lineRule="auto"/>
                      <w:jc w:val="right"/>
                      <w:rPr>
                        <w:rFonts w:ascii="Segoe UI" w:hAnsi="Segoe UI" w:cs="Segoe UI"/>
                        <w:b/>
                        <w:bCs/>
                        <w:i/>
                        <w:iCs/>
                        <w:color w:val="DB593F"/>
                        <w:sz w:val="48"/>
                        <w:szCs w:val="48"/>
                        <w14:textFill>
                          <w14:solidFill>
                            <w14:srgbClr w14:val="DB593F">
                              <w14:alpha w14:val="80000"/>
                            </w14:srgbClr>
                          </w14:solidFill>
                        </w14:textFill>
                      </w:rPr>
                    </w:pPr>
                    <w:r w:rsidRPr="007948AD">
                      <w:rPr>
                        <w:rFonts w:ascii="Segoe UI" w:hAnsi="Segoe UI" w:cs="Segoe UI"/>
                        <w:b/>
                        <w:bCs/>
                        <w:i/>
                        <w:iCs/>
                        <w:color w:val="DB593F"/>
                        <w:sz w:val="48"/>
                        <w:szCs w:val="48"/>
                        <w14:textFill>
                          <w14:solidFill>
                            <w14:srgbClr w14:val="DB593F">
                              <w14:alpha w14:val="80000"/>
                            </w14:srgbClr>
                          </w14:solidFill>
                        </w14:textFill>
                      </w:rPr>
                      <w:t>Love</w:t>
                    </w:r>
                  </w:p>
                  <w:p w14:paraId="2EBD6AC9" w14:textId="77777777" w:rsidR="00A9178E" w:rsidRPr="007948AD" w:rsidRDefault="00A9178E" w:rsidP="007948AD">
                    <w:pPr>
                      <w:spacing w:line="192" w:lineRule="auto"/>
                      <w:jc w:val="right"/>
                      <w:rPr>
                        <w:rFonts w:ascii="Segoe UI" w:hAnsi="Segoe UI" w:cs="Segoe UI"/>
                        <w:b/>
                        <w:bCs/>
                        <w:i/>
                        <w:iCs/>
                        <w:color w:val="0B93A0"/>
                        <w:sz w:val="48"/>
                        <w:szCs w:val="48"/>
                        <w14:textFill>
                          <w14:solidFill>
                            <w14:srgbClr w14:val="0B93A0">
                              <w14:alpha w14:val="80000"/>
                            </w14:srgbClr>
                          </w14:solidFill>
                        </w14:textFill>
                      </w:rPr>
                    </w:pPr>
                    <w:r w:rsidRPr="007948AD">
                      <w:rPr>
                        <w:rFonts w:ascii="Segoe UI" w:hAnsi="Segoe UI" w:cs="Segoe UI"/>
                        <w:b/>
                        <w:bCs/>
                        <w:i/>
                        <w:iCs/>
                        <w:color w:val="0B93A0"/>
                        <w:sz w:val="48"/>
                        <w:szCs w:val="48"/>
                        <w14:textFill>
                          <w14:solidFill>
                            <w14:srgbClr w14:val="0B93A0">
                              <w14:alpha w14:val="80000"/>
                            </w14:srgbClr>
                          </w14:solidFill>
                        </w14:textFill>
                      </w:rPr>
                      <w:t>Community</w:t>
                    </w:r>
                  </w:p>
                  <w:p w14:paraId="33B66894" w14:textId="77777777" w:rsidR="00A9178E" w:rsidRPr="007948AD" w:rsidRDefault="00A9178E" w:rsidP="007948AD">
                    <w:pPr>
                      <w:spacing w:line="192" w:lineRule="auto"/>
                      <w:jc w:val="right"/>
                      <w:rPr>
                        <w:rFonts w:ascii="Segoe UI" w:hAnsi="Segoe UI" w:cs="Segoe UI"/>
                        <w:b/>
                        <w:bCs/>
                        <w:i/>
                        <w:iCs/>
                        <w:color w:val="414D9C"/>
                        <w:sz w:val="48"/>
                        <w:szCs w:val="48"/>
                        <w14:textFill>
                          <w14:solidFill>
                            <w14:srgbClr w14:val="414D9C">
                              <w14:alpha w14:val="80000"/>
                            </w14:srgbClr>
                          </w14:solidFill>
                        </w14:textFill>
                      </w:rPr>
                    </w:pPr>
                    <w:r w:rsidRPr="007948AD">
                      <w:rPr>
                        <w:rFonts w:ascii="Segoe UI" w:hAnsi="Segoe UI" w:cs="Segoe UI"/>
                        <w:b/>
                        <w:bCs/>
                        <w:i/>
                        <w:iCs/>
                        <w:color w:val="414D9C"/>
                        <w:sz w:val="48"/>
                        <w:szCs w:val="48"/>
                        <w14:textFill>
                          <w14:solidFill>
                            <w14:srgbClr w14:val="414D9C">
                              <w14:alpha w14:val="80000"/>
                            </w14:srgbClr>
                          </w14:solidFill>
                        </w14:textFill>
                      </w:rPr>
                      <w:t>Respect</w:t>
                    </w:r>
                  </w:p>
                  <w:p w14:paraId="77D6BB25" w14:textId="77777777" w:rsidR="00A9178E" w:rsidRPr="007948AD" w:rsidRDefault="00A9178E" w:rsidP="007948AD">
                    <w:pPr>
                      <w:spacing w:line="192" w:lineRule="auto"/>
                      <w:jc w:val="right"/>
                      <w:rPr>
                        <w:rFonts w:ascii="Segoe UI" w:hAnsi="Segoe UI" w:cs="Segoe UI"/>
                        <w:b/>
                        <w:bCs/>
                        <w:i/>
                        <w:iCs/>
                        <w:color w:val="E7A41E"/>
                        <w:sz w:val="48"/>
                        <w:szCs w:val="48"/>
                        <w14:textFill>
                          <w14:solidFill>
                            <w14:srgbClr w14:val="E7A41E">
                              <w14:alpha w14:val="80000"/>
                            </w14:srgbClr>
                          </w14:solidFill>
                        </w14:textFill>
                      </w:rPr>
                    </w:pPr>
                    <w:r w:rsidRPr="007948AD">
                      <w:rPr>
                        <w:rFonts w:ascii="Segoe UI" w:hAnsi="Segoe UI" w:cs="Segoe UI"/>
                        <w:b/>
                        <w:bCs/>
                        <w:i/>
                        <w:iCs/>
                        <w:color w:val="E7A41E"/>
                        <w:sz w:val="48"/>
                        <w:szCs w:val="48"/>
                        <w14:textFill>
                          <w14:solidFill>
                            <w14:srgbClr w14:val="E7A41E">
                              <w14:alpha w14:val="80000"/>
                            </w14:srgbClr>
                          </w14:solidFill>
                        </w14:textFill>
                      </w:rPr>
                      <w:t>Trust</w:t>
                    </w:r>
                  </w:p>
                  <w:p w14:paraId="03D6824A" w14:textId="77777777" w:rsidR="00A9178E" w:rsidRPr="007948AD" w:rsidRDefault="00A9178E" w:rsidP="007948AD">
                    <w:pPr>
                      <w:spacing w:line="192" w:lineRule="auto"/>
                      <w:jc w:val="right"/>
                      <w:rPr>
                        <w:rFonts w:ascii="Segoe UI" w:hAnsi="Segoe UI" w:cs="Segoe UI"/>
                        <w:b/>
                        <w:bCs/>
                        <w:i/>
                        <w:iCs/>
                        <w:color w:val="303458"/>
                        <w:sz w:val="48"/>
                        <w:szCs w:val="48"/>
                        <w14:textFill>
                          <w14:solidFill>
                            <w14:srgbClr w14:val="303458">
                              <w14:alpha w14:val="80000"/>
                            </w14:srgbClr>
                          </w14:solidFill>
                        </w14:textFill>
                      </w:rPr>
                    </w:pPr>
                    <w:r w:rsidRPr="007948AD">
                      <w:rPr>
                        <w:rFonts w:ascii="Segoe UI" w:hAnsi="Segoe UI" w:cs="Segoe UI"/>
                        <w:b/>
                        <w:bCs/>
                        <w:i/>
                        <w:iCs/>
                        <w:color w:val="303458"/>
                        <w:sz w:val="48"/>
                        <w:szCs w:val="48"/>
                        <w14:textFill>
                          <w14:solidFill>
                            <w14:srgbClr w14:val="303458">
                              <w14:alpha w14:val="80000"/>
                            </w14:srgbClr>
                          </w14:solidFill>
                        </w14:textFill>
                      </w:rPr>
                      <w:t>Ambition</w:t>
                    </w:r>
                  </w:p>
                </w:txbxContent>
              </v:textbox>
              <w10:wrap anchory="page"/>
            </v:shape>
          </w:pict>
        </mc:Fallback>
      </mc:AlternateContent>
    </w:r>
    <w:r w:rsidRPr="001C21F0">
      <w:rPr>
        <w:rFonts w:ascii="Segoe UI" w:hAnsi="Segoe UI" w:cs="Segoe UI"/>
        <w:b/>
        <w:bCs/>
        <w:noProof/>
        <w:sz w:val="13"/>
        <w:szCs w:val="13"/>
        <w:lang w:eastAsia="en-GB"/>
      </w:rPr>
      <w:drawing>
        <wp:anchor distT="0" distB="0" distL="114300" distR="114300" simplePos="0" relativeHeight="251659264" behindDoc="1" locked="0" layoutInCell="1" allowOverlap="1" wp14:anchorId="6CFEE493" wp14:editId="158D86D1">
          <wp:simplePos x="0" y="0"/>
          <wp:positionH relativeFrom="column">
            <wp:posOffset>1530985</wp:posOffset>
          </wp:positionH>
          <wp:positionV relativeFrom="page">
            <wp:posOffset>9267825</wp:posOffset>
          </wp:positionV>
          <wp:extent cx="6788785" cy="2461260"/>
          <wp:effectExtent l="0" t="0" r="5715" b="2540"/>
          <wp:wrapThrough wrapText="bothSides">
            <wp:wrapPolygon edited="0">
              <wp:start x="12648" y="0"/>
              <wp:lineTo x="12082" y="223"/>
              <wp:lineTo x="10587" y="1449"/>
              <wp:lineTo x="10223" y="2341"/>
              <wp:lineTo x="9617" y="3455"/>
              <wp:lineTo x="6789" y="10700"/>
              <wp:lineTo x="1697" y="12372"/>
              <wp:lineTo x="1697" y="12706"/>
              <wp:lineTo x="2465" y="14266"/>
              <wp:lineTo x="727" y="16050"/>
              <wp:lineTo x="606" y="16272"/>
              <wp:lineTo x="81" y="17721"/>
              <wp:lineTo x="0" y="18390"/>
              <wp:lineTo x="0" y="20954"/>
              <wp:lineTo x="1657" y="21399"/>
              <wp:lineTo x="1778" y="21511"/>
              <wp:lineTo x="1940" y="21511"/>
              <wp:lineTo x="3515" y="21511"/>
              <wp:lineTo x="4162" y="21399"/>
              <wp:lineTo x="6061" y="19839"/>
              <wp:lineTo x="7314" y="17833"/>
              <wp:lineTo x="10789" y="17833"/>
              <wp:lineTo x="21093" y="16495"/>
              <wp:lineTo x="21052" y="16050"/>
              <wp:lineTo x="21578" y="15269"/>
              <wp:lineTo x="21578" y="14824"/>
              <wp:lineTo x="20568" y="12483"/>
              <wp:lineTo x="19436" y="10700"/>
              <wp:lineTo x="18709" y="8916"/>
              <wp:lineTo x="19355" y="7022"/>
              <wp:lineTo x="19153" y="6464"/>
              <wp:lineTo x="16325" y="1449"/>
              <wp:lineTo x="14749" y="223"/>
              <wp:lineTo x="14102" y="0"/>
              <wp:lineTo x="12648"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s-2.png"/>
                  <pic:cNvPicPr/>
                </pic:nvPicPr>
                <pic:blipFill>
                  <a:blip r:embed="rId1">
                    <a:extLst>
                      <a:ext uri="{28A0092B-C50C-407E-A947-70E740481C1C}">
                        <a14:useLocalDpi xmlns:a14="http://schemas.microsoft.com/office/drawing/2010/main" val="0"/>
                      </a:ext>
                    </a:extLst>
                  </a:blip>
                  <a:stretch>
                    <a:fillRect/>
                  </a:stretch>
                </pic:blipFill>
                <pic:spPr>
                  <a:xfrm>
                    <a:off x="0" y="0"/>
                    <a:ext cx="6788785" cy="24612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FF5E" w14:textId="69119599" w:rsidR="00A9178E" w:rsidRDefault="00A9178E">
    <w:pPr>
      <w:pStyle w:val="Footer"/>
    </w:pPr>
    <w:r w:rsidRPr="00895CE7">
      <w:rPr>
        <w:noProof/>
        <w:lang w:eastAsia="en-GB"/>
      </w:rPr>
      <mc:AlternateContent>
        <mc:Choice Requires="wps">
          <w:drawing>
            <wp:anchor distT="0" distB="0" distL="114300" distR="114300" simplePos="0" relativeHeight="251671552" behindDoc="1" locked="0" layoutInCell="1" allowOverlap="1" wp14:anchorId="29F21F2D" wp14:editId="40C16819">
              <wp:simplePos x="0" y="0"/>
              <wp:positionH relativeFrom="column">
                <wp:posOffset>3937247</wp:posOffset>
              </wp:positionH>
              <wp:positionV relativeFrom="page">
                <wp:posOffset>7466330</wp:posOffset>
              </wp:positionV>
              <wp:extent cx="2858135" cy="175704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858135" cy="1757045"/>
                      </a:xfrm>
                      <a:prstGeom prst="rect">
                        <a:avLst/>
                      </a:prstGeom>
                      <a:solidFill>
                        <a:schemeClr val="lt1"/>
                      </a:solidFill>
                      <a:ln w="6350">
                        <a:noFill/>
                      </a:ln>
                    </wps:spPr>
                    <wps:txbx>
                      <w:txbxContent>
                        <w:p w14:paraId="0D6EB1DB" w14:textId="77777777" w:rsidR="00A9178E" w:rsidRPr="007948AD" w:rsidRDefault="00A9178E" w:rsidP="00895CE7">
                          <w:pPr>
                            <w:spacing w:line="192" w:lineRule="auto"/>
                            <w:jc w:val="right"/>
                            <w:rPr>
                              <w:rFonts w:ascii="Segoe UI" w:hAnsi="Segoe UI" w:cs="Segoe UI"/>
                              <w:b/>
                              <w:bCs/>
                              <w:i/>
                              <w:iCs/>
                              <w:color w:val="DB593F"/>
                              <w:sz w:val="48"/>
                              <w:szCs w:val="48"/>
                              <w14:textFill>
                                <w14:solidFill>
                                  <w14:srgbClr w14:val="DB593F">
                                    <w14:alpha w14:val="80000"/>
                                  </w14:srgbClr>
                                </w14:solidFill>
                              </w14:textFill>
                            </w:rPr>
                          </w:pPr>
                          <w:r w:rsidRPr="007948AD">
                            <w:rPr>
                              <w:rFonts w:ascii="Segoe UI" w:hAnsi="Segoe UI" w:cs="Segoe UI"/>
                              <w:b/>
                              <w:bCs/>
                              <w:i/>
                              <w:iCs/>
                              <w:color w:val="DB593F"/>
                              <w:sz w:val="48"/>
                              <w:szCs w:val="48"/>
                              <w14:textFill>
                                <w14:solidFill>
                                  <w14:srgbClr w14:val="DB593F">
                                    <w14:alpha w14:val="80000"/>
                                  </w14:srgbClr>
                                </w14:solidFill>
                              </w14:textFill>
                            </w:rPr>
                            <w:t>Love</w:t>
                          </w:r>
                        </w:p>
                        <w:p w14:paraId="6AA9DD1F" w14:textId="77777777" w:rsidR="00A9178E" w:rsidRPr="007948AD" w:rsidRDefault="00A9178E" w:rsidP="00895CE7">
                          <w:pPr>
                            <w:spacing w:line="192" w:lineRule="auto"/>
                            <w:jc w:val="right"/>
                            <w:rPr>
                              <w:rFonts w:ascii="Segoe UI" w:hAnsi="Segoe UI" w:cs="Segoe UI"/>
                              <w:b/>
                              <w:bCs/>
                              <w:i/>
                              <w:iCs/>
                              <w:color w:val="0B93A0"/>
                              <w:sz w:val="48"/>
                              <w:szCs w:val="48"/>
                              <w14:textFill>
                                <w14:solidFill>
                                  <w14:srgbClr w14:val="0B93A0">
                                    <w14:alpha w14:val="80000"/>
                                  </w14:srgbClr>
                                </w14:solidFill>
                              </w14:textFill>
                            </w:rPr>
                          </w:pPr>
                          <w:r w:rsidRPr="007948AD">
                            <w:rPr>
                              <w:rFonts w:ascii="Segoe UI" w:hAnsi="Segoe UI" w:cs="Segoe UI"/>
                              <w:b/>
                              <w:bCs/>
                              <w:i/>
                              <w:iCs/>
                              <w:color w:val="0B93A0"/>
                              <w:sz w:val="48"/>
                              <w:szCs w:val="48"/>
                              <w14:textFill>
                                <w14:solidFill>
                                  <w14:srgbClr w14:val="0B93A0">
                                    <w14:alpha w14:val="80000"/>
                                  </w14:srgbClr>
                                </w14:solidFill>
                              </w14:textFill>
                            </w:rPr>
                            <w:t>Community</w:t>
                          </w:r>
                        </w:p>
                        <w:p w14:paraId="1194E1CE" w14:textId="77777777" w:rsidR="00A9178E" w:rsidRPr="007948AD" w:rsidRDefault="00A9178E" w:rsidP="00895CE7">
                          <w:pPr>
                            <w:spacing w:line="192" w:lineRule="auto"/>
                            <w:jc w:val="right"/>
                            <w:rPr>
                              <w:rFonts w:ascii="Segoe UI" w:hAnsi="Segoe UI" w:cs="Segoe UI"/>
                              <w:b/>
                              <w:bCs/>
                              <w:i/>
                              <w:iCs/>
                              <w:color w:val="414D9C"/>
                              <w:sz w:val="48"/>
                              <w:szCs w:val="48"/>
                              <w14:textFill>
                                <w14:solidFill>
                                  <w14:srgbClr w14:val="414D9C">
                                    <w14:alpha w14:val="80000"/>
                                  </w14:srgbClr>
                                </w14:solidFill>
                              </w14:textFill>
                            </w:rPr>
                          </w:pPr>
                          <w:r w:rsidRPr="007948AD">
                            <w:rPr>
                              <w:rFonts w:ascii="Segoe UI" w:hAnsi="Segoe UI" w:cs="Segoe UI"/>
                              <w:b/>
                              <w:bCs/>
                              <w:i/>
                              <w:iCs/>
                              <w:color w:val="414D9C"/>
                              <w:sz w:val="48"/>
                              <w:szCs w:val="48"/>
                              <w14:textFill>
                                <w14:solidFill>
                                  <w14:srgbClr w14:val="414D9C">
                                    <w14:alpha w14:val="80000"/>
                                  </w14:srgbClr>
                                </w14:solidFill>
                              </w14:textFill>
                            </w:rPr>
                            <w:t>Respect</w:t>
                          </w:r>
                        </w:p>
                        <w:p w14:paraId="17A752C3" w14:textId="77777777" w:rsidR="00A9178E" w:rsidRPr="007948AD" w:rsidRDefault="00A9178E" w:rsidP="00895CE7">
                          <w:pPr>
                            <w:spacing w:line="192" w:lineRule="auto"/>
                            <w:jc w:val="right"/>
                            <w:rPr>
                              <w:rFonts w:ascii="Segoe UI" w:hAnsi="Segoe UI" w:cs="Segoe UI"/>
                              <w:b/>
                              <w:bCs/>
                              <w:i/>
                              <w:iCs/>
                              <w:color w:val="E7A41E"/>
                              <w:sz w:val="48"/>
                              <w:szCs w:val="48"/>
                              <w14:textFill>
                                <w14:solidFill>
                                  <w14:srgbClr w14:val="E7A41E">
                                    <w14:alpha w14:val="80000"/>
                                  </w14:srgbClr>
                                </w14:solidFill>
                              </w14:textFill>
                            </w:rPr>
                          </w:pPr>
                          <w:r w:rsidRPr="007948AD">
                            <w:rPr>
                              <w:rFonts w:ascii="Segoe UI" w:hAnsi="Segoe UI" w:cs="Segoe UI"/>
                              <w:b/>
                              <w:bCs/>
                              <w:i/>
                              <w:iCs/>
                              <w:color w:val="E7A41E"/>
                              <w:sz w:val="48"/>
                              <w:szCs w:val="48"/>
                              <w14:textFill>
                                <w14:solidFill>
                                  <w14:srgbClr w14:val="E7A41E">
                                    <w14:alpha w14:val="80000"/>
                                  </w14:srgbClr>
                                </w14:solidFill>
                              </w14:textFill>
                            </w:rPr>
                            <w:t>Trust</w:t>
                          </w:r>
                        </w:p>
                        <w:p w14:paraId="091EBBCA" w14:textId="77777777" w:rsidR="00A9178E" w:rsidRPr="007948AD" w:rsidRDefault="00A9178E" w:rsidP="00895CE7">
                          <w:pPr>
                            <w:spacing w:line="192" w:lineRule="auto"/>
                            <w:jc w:val="right"/>
                            <w:rPr>
                              <w:rFonts w:ascii="Segoe UI" w:hAnsi="Segoe UI" w:cs="Segoe UI"/>
                              <w:b/>
                              <w:bCs/>
                              <w:i/>
                              <w:iCs/>
                              <w:color w:val="303458"/>
                              <w:sz w:val="48"/>
                              <w:szCs w:val="48"/>
                              <w14:textFill>
                                <w14:solidFill>
                                  <w14:srgbClr w14:val="303458">
                                    <w14:alpha w14:val="80000"/>
                                  </w14:srgbClr>
                                </w14:solidFill>
                              </w14:textFill>
                            </w:rPr>
                          </w:pPr>
                          <w:r w:rsidRPr="007948AD">
                            <w:rPr>
                              <w:rFonts w:ascii="Segoe UI" w:hAnsi="Segoe UI" w:cs="Segoe UI"/>
                              <w:b/>
                              <w:bCs/>
                              <w:i/>
                              <w:iCs/>
                              <w:color w:val="303458"/>
                              <w:sz w:val="48"/>
                              <w:szCs w:val="48"/>
                              <w14:textFill>
                                <w14:solidFill>
                                  <w14:srgbClr w14:val="303458">
                                    <w14:alpha w14:val="80000"/>
                                  </w14:srgbClr>
                                </w14:solidFill>
                              </w14:textFill>
                            </w:rPr>
                            <w:t>Ambition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F21F2D" id="_x0000_t202" coordsize="21600,21600" o:spt="202" path="m,l,21600r21600,l21600,xe">
              <v:stroke joinstyle="miter"/>
              <v:path gradientshapeok="t" o:connecttype="rect"/>
            </v:shapetype>
            <v:shape id="Text Box 23" o:spid="_x0000_s1027" type="#_x0000_t202" style="position:absolute;margin-left:310pt;margin-top:587.9pt;width:225.05pt;height:138.35pt;z-index:-2516449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" fillcolor="white [3201]" stroked="f" strokeweight=".5pt">
              <v:textbox>
                <w:txbxContent>
                  <w:p w14:paraId="0D6EB1DB" w14:textId="77777777" w:rsidR="00A9178E" w:rsidRPr="007948AD" w:rsidRDefault="00A9178E" w:rsidP="00895CE7">
                    <w:pPr>
                      <w:spacing w:line="192" w:lineRule="auto"/>
                      <w:jc w:val="right"/>
                      <w:rPr>
                        <w:rFonts w:ascii="Segoe UI" w:hAnsi="Segoe UI" w:cs="Segoe UI"/>
                        <w:b/>
                        <w:bCs/>
                        <w:i/>
                        <w:iCs/>
                        <w:color w:val="DB593F"/>
                        <w:sz w:val="48"/>
                        <w:szCs w:val="48"/>
                        <w14:textFill>
                          <w14:solidFill>
                            <w14:srgbClr w14:val="DB593F">
                              <w14:alpha w14:val="80000"/>
                            </w14:srgbClr>
                          </w14:solidFill>
                        </w14:textFill>
                      </w:rPr>
                    </w:pPr>
                    <w:r w:rsidRPr="007948AD">
                      <w:rPr>
                        <w:rFonts w:ascii="Segoe UI" w:hAnsi="Segoe UI" w:cs="Segoe UI"/>
                        <w:b/>
                        <w:bCs/>
                        <w:i/>
                        <w:iCs/>
                        <w:color w:val="DB593F"/>
                        <w:sz w:val="48"/>
                        <w:szCs w:val="48"/>
                        <w14:textFill>
                          <w14:solidFill>
                            <w14:srgbClr w14:val="DB593F">
                              <w14:alpha w14:val="80000"/>
                            </w14:srgbClr>
                          </w14:solidFill>
                        </w14:textFill>
                      </w:rPr>
                      <w:t>Love</w:t>
                    </w:r>
                  </w:p>
                  <w:p w14:paraId="6AA9DD1F" w14:textId="77777777" w:rsidR="00A9178E" w:rsidRPr="007948AD" w:rsidRDefault="00A9178E" w:rsidP="00895CE7">
                    <w:pPr>
                      <w:spacing w:line="192" w:lineRule="auto"/>
                      <w:jc w:val="right"/>
                      <w:rPr>
                        <w:rFonts w:ascii="Segoe UI" w:hAnsi="Segoe UI" w:cs="Segoe UI"/>
                        <w:b/>
                        <w:bCs/>
                        <w:i/>
                        <w:iCs/>
                        <w:color w:val="0B93A0"/>
                        <w:sz w:val="48"/>
                        <w:szCs w:val="48"/>
                        <w14:textFill>
                          <w14:solidFill>
                            <w14:srgbClr w14:val="0B93A0">
                              <w14:alpha w14:val="80000"/>
                            </w14:srgbClr>
                          </w14:solidFill>
                        </w14:textFill>
                      </w:rPr>
                    </w:pPr>
                    <w:r w:rsidRPr="007948AD">
                      <w:rPr>
                        <w:rFonts w:ascii="Segoe UI" w:hAnsi="Segoe UI" w:cs="Segoe UI"/>
                        <w:b/>
                        <w:bCs/>
                        <w:i/>
                        <w:iCs/>
                        <w:color w:val="0B93A0"/>
                        <w:sz w:val="48"/>
                        <w:szCs w:val="48"/>
                        <w14:textFill>
                          <w14:solidFill>
                            <w14:srgbClr w14:val="0B93A0">
                              <w14:alpha w14:val="80000"/>
                            </w14:srgbClr>
                          </w14:solidFill>
                        </w14:textFill>
                      </w:rPr>
                      <w:t>Community</w:t>
                    </w:r>
                  </w:p>
                  <w:p w14:paraId="1194E1CE" w14:textId="77777777" w:rsidR="00A9178E" w:rsidRPr="007948AD" w:rsidRDefault="00A9178E" w:rsidP="00895CE7">
                    <w:pPr>
                      <w:spacing w:line="192" w:lineRule="auto"/>
                      <w:jc w:val="right"/>
                      <w:rPr>
                        <w:rFonts w:ascii="Segoe UI" w:hAnsi="Segoe UI" w:cs="Segoe UI"/>
                        <w:b/>
                        <w:bCs/>
                        <w:i/>
                        <w:iCs/>
                        <w:color w:val="414D9C"/>
                        <w:sz w:val="48"/>
                        <w:szCs w:val="48"/>
                        <w14:textFill>
                          <w14:solidFill>
                            <w14:srgbClr w14:val="414D9C">
                              <w14:alpha w14:val="80000"/>
                            </w14:srgbClr>
                          </w14:solidFill>
                        </w14:textFill>
                      </w:rPr>
                    </w:pPr>
                    <w:r w:rsidRPr="007948AD">
                      <w:rPr>
                        <w:rFonts w:ascii="Segoe UI" w:hAnsi="Segoe UI" w:cs="Segoe UI"/>
                        <w:b/>
                        <w:bCs/>
                        <w:i/>
                        <w:iCs/>
                        <w:color w:val="414D9C"/>
                        <w:sz w:val="48"/>
                        <w:szCs w:val="48"/>
                        <w14:textFill>
                          <w14:solidFill>
                            <w14:srgbClr w14:val="414D9C">
                              <w14:alpha w14:val="80000"/>
                            </w14:srgbClr>
                          </w14:solidFill>
                        </w14:textFill>
                      </w:rPr>
                      <w:t>Respect</w:t>
                    </w:r>
                  </w:p>
                  <w:p w14:paraId="17A752C3" w14:textId="77777777" w:rsidR="00A9178E" w:rsidRPr="007948AD" w:rsidRDefault="00A9178E" w:rsidP="00895CE7">
                    <w:pPr>
                      <w:spacing w:line="192" w:lineRule="auto"/>
                      <w:jc w:val="right"/>
                      <w:rPr>
                        <w:rFonts w:ascii="Segoe UI" w:hAnsi="Segoe UI" w:cs="Segoe UI"/>
                        <w:b/>
                        <w:bCs/>
                        <w:i/>
                        <w:iCs/>
                        <w:color w:val="E7A41E"/>
                        <w:sz w:val="48"/>
                        <w:szCs w:val="48"/>
                        <w14:textFill>
                          <w14:solidFill>
                            <w14:srgbClr w14:val="E7A41E">
                              <w14:alpha w14:val="80000"/>
                            </w14:srgbClr>
                          </w14:solidFill>
                        </w14:textFill>
                      </w:rPr>
                    </w:pPr>
                    <w:r w:rsidRPr="007948AD">
                      <w:rPr>
                        <w:rFonts w:ascii="Segoe UI" w:hAnsi="Segoe UI" w:cs="Segoe UI"/>
                        <w:b/>
                        <w:bCs/>
                        <w:i/>
                        <w:iCs/>
                        <w:color w:val="E7A41E"/>
                        <w:sz w:val="48"/>
                        <w:szCs w:val="48"/>
                        <w14:textFill>
                          <w14:solidFill>
                            <w14:srgbClr w14:val="E7A41E">
                              <w14:alpha w14:val="80000"/>
                            </w14:srgbClr>
                          </w14:solidFill>
                        </w14:textFill>
                      </w:rPr>
                      <w:t>Trust</w:t>
                    </w:r>
                  </w:p>
                  <w:p w14:paraId="091EBBCA" w14:textId="77777777" w:rsidR="00A9178E" w:rsidRPr="007948AD" w:rsidRDefault="00A9178E" w:rsidP="00895CE7">
                    <w:pPr>
                      <w:spacing w:line="192" w:lineRule="auto"/>
                      <w:jc w:val="right"/>
                      <w:rPr>
                        <w:rFonts w:ascii="Segoe UI" w:hAnsi="Segoe UI" w:cs="Segoe UI"/>
                        <w:b/>
                        <w:bCs/>
                        <w:i/>
                        <w:iCs/>
                        <w:color w:val="303458"/>
                        <w:sz w:val="48"/>
                        <w:szCs w:val="48"/>
                        <w14:textFill>
                          <w14:solidFill>
                            <w14:srgbClr w14:val="303458">
                              <w14:alpha w14:val="80000"/>
                            </w14:srgbClr>
                          </w14:solidFill>
                        </w14:textFill>
                      </w:rPr>
                    </w:pPr>
                    <w:r w:rsidRPr="007948AD">
                      <w:rPr>
                        <w:rFonts w:ascii="Segoe UI" w:hAnsi="Segoe UI" w:cs="Segoe UI"/>
                        <w:b/>
                        <w:bCs/>
                        <w:i/>
                        <w:iCs/>
                        <w:color w:val="303458"/>
                        <w:sz w:val="48"/>
                        <w:szCs w:val="48"/>
                        <w14:textFill>
                          <w14:solidFill>
                            <w14:srgbClr w14:val="303458">
                              <w14:alpha w14:val="80000"/>
                            </w14:srgbClr>
                          </w14:solidFill>
                        </w14:textFill>
                      </w:rPr>
                      <w:t>Ambition</w:t>
                    </w:r>
                  </w:p>
                </w:txbxContent>
              </v:textbox>
              <w10:wrap anchory="page"/>
            </v:shape>
          </w:pict>
        </mc:Fallback>
      </mc:AlternateContent>
    </w:r>
    <w:r w:rsidRPr="00895CE7">
      <w:rPr>
        <w:noProof/>
        <w:lang w:eastAsia="en-GB"/>
      </w:rPr>
      <mc:AlternateContent>
        <mc:Choice Requires="wps">
          <w:drawing>
            <wp:anchor distT="0" distB="0" distL="114300" distR="114300" simplePos="0" relativeHeight="251670528" behindDoc="1" locked="0" layoutInCell="1" allowOverlap="1" wp14:anchorId="5A7221F1" wp14:editId="18DF5AFA">
              <wp:simplePos x="0" y="0"/>
              <wp:positionH relativeFrom="column">
                <wp:posOffset>-208915</wp:posOffset>
              </wp:positionH>
              <wp:positionV relativeFrom="page">
                <wp:posOffset>8903970</wp:posOffset>
              </wp:positionV>
              <wp:extent cx="3512820" cy="1548765"/>
              <wp:effectExtent l="0" t="0" r="5080" b="635"/>
              <wp:wrapThrough wrapText="bothSides">
                <wp:wrapPolygon edited="0">
                  <wp:start x="0" y="0"/>
                  <wp:lineTo x="0" y="21432"/>
                  <wp:lineTo x="21553" y="21432"/>
                  <wp:lineTo x="21553"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3512820" cy="1548765"/>
                      </a:xfrm>
                      <a:prstGeom prst="rect">
                        <a:avLst/>
                      </a:prstGeom>
                      <a:solidFill>
                        <a:schemeClr val="lt1"/>
                      </a:solidFill>
                      <a:ln w="6350">
                        <a:noFill/>
                      </a:ln>
                    </wps:spPr>
                    <wps:txbx>
                      <w:txbxContent>
                        <w:p w14:paraId="3022A7F8" w14:textId="77777777" w:rsidR="00A9178E" w:rsidRPr="00F1385B" w:rsidRDefault="00A9178E" w:rsidP="00895CE7">
                          <w:pPr>
                            <w:pStyle w:val="NormalWeb"/>
                            <w:spacing w:before="0" w:beforeAutospacing="0" w:after="0" w:afterAutospacing="0"/>
                            <w:textAlignment w:val="baseline"/>
                            <w:rPr>
                              <w:rStyle w:val="Strong"/>
                              <w:rFonts w:ascii="Segoe UI" w:hAnsi="Segoe UI" w:cs="Segoe UI"/>
                              <w:color w:val="0B93A0"/>
                              <w:sz w:val="20"/>
                              <w:szCs w:val="20"/>
                              <w:bdr w:val="none" w:sz="0" w:space="0" w:color="auto" w:frame="1"/>
                            </w:rPr>
                          </w:pPr>
                          <w:r w:rsidRPr="00F1385B">
                            <w:rPr>
                              <w:rStyle w:val="Strong"/>
                              <w:rFonts w:ascii="Segoe UI" w:hAnsi="Segoe UI" w:cs="Segoe UI"/>
                              <w:color w:val="0B93A0"/>
                              <w:sz w:val="20"/>
                              <w:szCs w:val="20"/>
                              <w:bdr w:val="none" w:sz="0" w:space="0" w:color="auto" w:frame="1"/>
                            </w:rPr>
                            <w:t>01353 656760</w:t>
                          </w:r>
                        </w:p>
                        <w:p w14:paraId="3C92A172" w14:textId="77777777" w:rsidR="00A9178E" w:rsidRPr="00F1385B" w:rsidRDefault="00A9178E" w:rsidP="00895CE7">
                          <w:pPr>
                            <w:pStyle w:val="NormalWeb"/>
                            <w:spacing w:before="0" w:beforeAutospacing="0" w:after="0" w:afterAutospacing="0"/>
                            <w:textAlignment w:val="baseline"/>
                            <w:rPr>
                              <w:rFonts w:ascii="Segoe UI" w:hAnsi="Segoe UI" w:cs="Segoe UI"/>
                              <w:color w:val="0B93A0"/>
                              <w:sz w:val="20"/>
                              <w:szCs w:val="20"/>
                            </w:rPr>
                          </w:pPr>
                          <w:r w:rsidRPr="00F1385B">
                            <w:rPr>
                              <w:rStyle w:val="Strong"/>
                              <w:rFonts w:ascii="Segoe UI" w:hAnsi="Segoe UI" w:cs="Segoe UI"/>
                              <w:color w:val="0B93A0"/>
                              <w:sz w:val="20"/>
                              <w:szCs w:val="20"/>
                              <w:bdr w:val="none" w:sz="0" w:space="0" w:color="auto" w:frame="1"/>
                            </w:rPr>
                            <w:t>www.demat.org.uk</w:t>
                          </w:r>
                        </w:p>
                        <w:p w14:paraId="60486FC6" w14:textId="77777777" w:rsidR="00A9178E" w:rsidRDefault="00A9178E" w:rsidP="00895CE7">
                          <w:pPr>
                            <w:pStyle w:val="NormalWeb"/>
                            <w:spacing w:before="0" w:beforeAutospacing="0" w:after="0" w:afterAutospacing="0"/>
                            <w:textAlignment w:val="baseline"/>
                            <w:rPr>
                              <w:rFonts w:ascii="Segoe UI" w:hAnsi="Segoe UI" w:cs="Segoe UI"/>
                              <w:b/>
                              <w:bCs/>
                              <w:color w:val="414D9C"/>
                              <w:sz w:val="20"/>
                              <w:szCs w:val="20"/>
                              <w:bdr w:val="none" w:sz="0" w:space="0" w:color="auto" w:frame="1"/>
                            </w:rPr>
                          </w:pPr>
                        </w:p>
                        <w:p w14:paraId="55F4E535" w14:textId="2ABAE92C" w:rsidR="00A9178E" w:rsidRPr="00F1385B" w:rsidRDefault="00A9178E" w:rsidP="00895CE7">
                          <w:pPr>
                            <w:pStyle w:val="NormalWeb"/>
                            <w:spacing w:before="0" w:beforeAutospacing="0" w:after="0" w:afterAutospacing="0"/>
                            <w:textAlignment w:val="baseline"/>
                            <w:rPr>
                              <w:rFonts w:ascii="Segoe UI" w:hAnsi="Segoe UI" w:cs="Segoe UI"/>
                              <w:color w:val="666666"/>
                              <w:sz w:val="20"/>
                              <w:szCs w:val="20"/>
                            </w:rPr>
                          </w:pPr>
                          <w:r w:rsidRPr="00F1385B">
                            <w:rPr>
                              <w:rFonts w:ascii="Segoe UI" w:hAnsi="Segoe UI" w:cs="Segoe UI"/>
                              <w:b/>
                              <w:bCs/>
                              <w:color w:val="414D9C"/>
                              <w:sz w:val="20"/>
                              <w:szCs w:val="20"/>
                              <w:bdr w:val="none" w:sz="0" w:space="0" w:color="auto" w:frame="1"/>
                            </w:rPr>
                            <w:t>DEMAT Office Address:</w:t>
                          </w:r>
                          <w:r w:rsidRPr="00F1385B">
                            <w:rPr>
                              <w:rFonts w:ascii="Segoe UI" w:hAnsi="Segoe UI" w:cs="Segoe UI"/>
                              <w:color w:val="666666"/>
                              <w:sz w:val="20"/>
                              <w:szCs w:val="20"/>
                            </w:rPr>
                            <w:br/>
                          </w:r>
                          <w:r w:rsidRPr="00F1385B">
                            <w:rPr>
                              <w:rFonts w:ascii="Segoe UI" w:hAnsi="Segoe UI" w:cs="Segoe UI"/>
                              <w:color w:val="666666"/>
                              <w:sz w:val="20"/>
                              <w:szCs w:val="20"/>
                              <w:bdr w:val="none" w:sz="0" w:space="0" w:color="auto" w:frame="1"/>
                            </w:rPr>
                            <w:t>Grace Building,</w:t>
                          </w:r>
                          <w:r w:rsidRPr="00F1385B">
                            <w:rPr>
                              <w:rFonts w:ascii="Segoe UI" w:hAnsi="Segoe UI" w:cs="Segoe UI"/>
                              <w:color w:val="666666"/>
                              <w:sz w:val="20"/>
                              <w:szCs w:val="20"/>
                            </w:rPr>
                            <w:t xml:space="preserve"> </w:t>
                          </w:r>
                          <w:r w:rsidRPr="00F1385B">
                            <w:rPr>
                              <w:rFonts w:ascii="Segoe UI" w:hAnsi="Segoe UI" w:cs="Segoe UI"/>
                              <w:color w:val="666666"/>
                              <w:sz w:val="20"/>
                              <w:szCs w:val="20"/>
                              <w:bdr w:val="none" w:sz="0" w:space="0" w:color="auto" w:frame="1"/>
                            </w:rPr>
                            <w:t>8 High Street</w:t>
                          </w:r>
                          <w:r>
                            <w:rPr>
                              <w:rFonts w:ascii="Segoe UI" w:hAnsi="Segoe UI" w:cs="Segoe UI"/>
                              <w:color w:val="666666"/>
                              <w:sz w:val="20"/>
                              <w:szCs w:val="20"/>
                            </w:rPr>
                            <w:t xml:space="preserve">, </w:t>
                          </w:r>
                          <w:r w:rsidRPr="00F1385B">
                            <w:rPr>
                              <w:rFonts w:ascii="Segoe UI" w:hAnsi="Segoe UI" w:cs="Segoe UI"/>
                              <w:color w:val="666666"/>
                              <w:sz w:val="20"/>
                              <w:szCs w:val="20"/>
                              <w:bdr w:val="none" w:sz="0" w:space="0" w:color="auto" w:frame="1"/>
                            </w:rPr>
                            <w:t xml:space="preserve">Ely, Cambridgeshire, </w:t>
                          </w:r>
                          <w:r w:rsidRPr="00E15E7B">
                            <w:rPr>
                              <w:rFonts w:ascii="Segoe UI" w:hAnsi="Segoe UI" w:cs="Segoe UI"/>
                              <w:color w:val="666666"/>
                              <w:sz w:val="20"/>
                              <w:szCs w:val="20"/>
                              <w:bdr w:val="none" w:sz="0" w:space="0" w:color="auto" w:frame="1"/>
                            </w:rPr>
                            <w:t>CB7 4JU</w:t>
                          </w:r>
                        </w:p>
                        <w:p w14:paraId="2F09F9C6" w14:textId="77777777" w:rsidR="00A9178E" w:rsidRDefault="00A9178E" w:rsidP="00895CE7">
                          <w:pPr>
                            <w:rPr>
                              <w:rFonts w:ascii="Segoe UI" w:eastAsia="Times New Roman" w:hAnsi="Segoe UI" w:cs="Segoe UI"/>
                              <w:b/>
                              <w:bCs/>
                              <w:color w:val="666666"/>
                              <w:sz w:val="13"/>
                              <w:szCs w:val="13"/>
                              <w:bdr w:val="none" w:sz="0" w:space="0" w:color="auto" w:frame="1"/>
                              <w:lang w:eastAsia="en-GB"/>
                            </w:rPr>
                          </w:pPr>
                        </w:p>
                        <w:p w14:paraId="2CBFDA67" w14:textId="77777777" w:rsidR="00A9178E" w:rsidRDefault="00A9178E" w:rsidP="00895CE7">
                          <w:pPr>
                            <w:rPr>
                              <w:rFonts w:ascii="Segoe UI" w:eastAsia="Times New Roman" w:hAnsi="Segoe UI" w:cs="Segoe UI"/>
                              <w:b/>
                              <w:bCs/>
                              <w:color w:val="666666"/>
                              <w:sz w:val="13"/>
                              <w:szCs w:val="13"/>
                              <w:bdr w:val="none" w:sz="0" w:space="0" w:color="auto" w:frame="1"/>
                              <w:lang w:eastAsia="en-GB"/>
                            </w:rPr>
                          </w:pPr>
                        </w:p>
                        <w:p w14:paraId="572A611B" w14:textId="77777777" w:rsidR="00A9178E" w:rsidRDefault="00A9178E" w:rsidP="00895CE7">
                          <w:r>
                            <w:rPr>
                              <w:rFonts w:ascii="Segoe UI" w:eastAsia="Times New Roman" w:hAnsi="Segoe UI" w:cs="Segoe UI"/>
                              <w:b/>
                              <w:bCs/>
                              <w:color w:val="666666"/>
                              <w:sz w:val="13"/>
                              <w:szCs w:val="13"/>
                              <w:bdr w:val="none" w:sz="0" w:space="0" w:color="auto" w:frame="1"/>
                              <w:lang w:eastAsia="en-GB"/>
                            </w:rPr>
                            <w:t>T</w:t>
                          </w:r>
                          <w:r w:rsidRPr="001C21F0">
                            <w:rPr>
                              <w:rFonts w:ascii="Segoe UI" w:eastAsia="Times New Roman" w:hAnsi="Segoe UI" w:cs="Segoe UI"/>
                              <w:b/>
                              <w:bCs/>
                              <w:color w:val="666666"/>
                              <w:sz w:val="13"/>
                              <w:szCs w:val="13"/>
                              <w:bdr w:val="none" w:sz="0" w:space="0" w:color="auto" w:frame="1"/>
                              <w:lang w:eastAsia="en-GB"/>
                            </w:rPr>
                            <w:t>he Diocese of Ely Multi-Academy Trust (DEMAT)</w:t>
                          </w:r>
                          <w:r w:rsidRPr="001C21F0">
                            <w:rPr>
                              <w:rFonts w:ascii="Segoe UI" w:eastAsia="Times New Roman" w:hAnsi="Segoe UI" w:cs="Segoe UI"/>
                              <w:color w:val="666666"/>
                              <w:sz w:val="13"/>
                              <w:szCs w:val="13"/>
                              <w:lang w:eastAsia="en-GB"/>
                            </w:rPr>
                            <w:br/>
                          </w:r>
                          <w:r w:rsidRPr="001C21F0">
                            <w:rPr>
                              <w:rFonts w:ascii="Segoe UI" w:eastAsia="Times New Roman" w:hAnsi="Segoe UI" w:cs="Segoe UI"/>
                              <w:color w:val="666666"/>
                              <w:sz w:val="13"/>
                              <w:szCs w:val="13"/>
                              <w:bdr w:val="none" w:sz="0" w:space="0" w:color="auto" w:frame="1"/>
                              <w:lang w:eastAsia="en-GB"/>
                            </w:rPr>
                            <w:t>Company limited by guarantee Number 08464996.</w:t>
                          </w:r>
                          <w:r>
                            <w:rPr>
                              <w:rFonts w:ascii="Segoe UI" w:eastAsia="Times New Roman" w:hAnsi="Segoe UI" w:cs="Segoe UI"/>
                              <w:color w:val="666666"/>
                              <w:sz w:val="13"/>
                              <w:szCs w:val="13"/>
                              <w:lang w:eastAsia="en-GB"/>
                            </w:rPr>
                            <w:t xml:space="preserve"> </w:t>
                          </w:r>
                          <w:r w:rsidRPr="001C21F0">
                            <w:rPr>
                              <w:rFonts w:ascii="Segoe UI" w:eastAsia="Times New Roman" w:hAnsi="Segoe UI" w:cs="Segoe UI"/>
                              <w:color w:val="666666"/>
                              <w:sz w:val="13"/>
                              <w:szCs w:val="13"/>
                              <w:bdr w:val="none" w:sz="0" w:space="0" w:color="auto" w:frame="1"/>
                              <w:lang w:eastAsia="en-GB"/>
                            </w:rPr>
                            <w:t>Registered in England &amp; Wales</w:t>
                          </w:r>
                          <w:r>
                            <w:rPr>
                              <w:rFonts w:ascii="Segoe UI" w:eastAsia="Times New Roman" w:hAnsi="Segoe UI" w:cs="Segoe UI"/>
                              <w:color w:val="666666"/>
                              <w:sz w:val="13"/>
                              <w:szCs w:val="13"/>
                              <w:bdr w:val="none" w:sz="0" w:space="0" w:color="auto" w:frame="1"/>
                              <w:lang w:eastAsia="en-GB"/>
                            </w:rPr>
                            <w:t>.</w:t>
                          </w:r>
                          <w:r w:rsidRPr="001C21F0">
                            <w:rPr>
                              <w:rFonts w:ascii="Segoe UI" w:eastAsia="Times New Roman" w:hAnsi="Segoe UI" w:cs="Segoe UI"/>
                              <w:color w:val="666666"/>
                              <w:sz w:val="13"/>
                              <w:szCs w:val="13"/>
                              <w:lang w:eastAsia="en-GB"/>
                            </w:rPr>
                            <w:br/>
                          </w:r>
                          <w:r w:rsidRPr="001C21F0">
                            <w:rPr>
                              <w:rFonts w:ascii="Segoe UI" w:eastAsia="Times New Roman" w:hAnsi="Segoe UI" w:cs="Segoe UI"/>
                              <w:color w:val="666666"/>
                              <w:sz w:val="13"/>
                              <w:szCs w:val="13"/>
                              <w:bdr w:val="none" w:sz="0" w:space="0" w:color="auto" w:frame="1"/>
                              <w:lang w:eastAsia="en-GB"/>
                            </w:rPr>
                            <w:t>Registered Office: Diocesan Office,</w:t>
                          </w:r>
                          <w:r>
                            <w:rPr>
                              <w:rFonts w:ascii="Segoe UI" w:eastAsia="Times New Roman" w:hAnsi="Segoe UI" w:cs="Segoe UI"/>
                              <w:color w:val="666666"/>
                              <w:sz w:val="13"/>
                              <w:szCs w:val="13"/>
                              <w:lang w:eastAsia="en-GB"/>
                            </w:rPr>
                            <w:t xml:space="preserve"> </w:t>
                          </w:r>
                          <w:r w:rsidRPr="001C21F0">
                            <w:rPr>
                              <w:rFonts w:ascii="Segoe UI" w:eastAsia="Times New Roman" w:hAnsi="Segoe UI" w:cs="Segoe UI"/>
                              <w:color w:val="666666"/>
                              <w:sz w:val="13"/>
                              <w:szCs w:val="13"/>
                              <w:bdr w:val="none" w:sz="0" w:space="0" w:color="auto" w:frame="1"/>
                              <w:lang w:eastAsia="en-GB"/>
                            </w:rPr>
                            <w:t>Bishop Woodford House, Barton Road,</w:t>
                          </w:r>
                          <w:r>
                            <w:rPr>
                              <w:rFonts w:ascii="Segoe UI" w:eastAsia="Times New Roman" w:hAnsi="Segoe UI" w:cs="Segoe UI"/>
                              <w:color w:val="666666"/>
                              <w:sz w:val="13"/>
                              <w:szCs w:val="13"/>
                              <w:lang w:eastAsia="en-GB"/>
                            </w:rPr>
                            <w:t xml:space="preserve"> </w:t>
                          </w:r>
                          <w:r w:rsidRPr="001C21F0">
                            <w:rPr>
                              <w:rFonts w:ascii="Segoe UI" w:eastAsia="Times New Roman" w:hAnsi="Segoe UI" w:cs="Segoe UI"/>
                              <w:color w:val="666666"/>
                              <w:sz w:val="13"/>
                              <w:szCs w:val="13"/>
                              <w:bdr w:val="none" w:sz="0" w:space="0" w:color="auto" w:frame="1"/>
                              <w:lang w:eastAsia="en-GB"/>
                            </w:rPr>
                            <w:t>Ely CB7 4DX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221F1" id="Text Box 22" o:spid="_x0000_s1028" type="#_x0000_t202" style="position:absolute;margin-left:-16.45pt;margin-top:701.1pt;width:276.6pt;height:12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" fillcolor="white [3201]" stroked="f" strokeweight=".5pt">
              <v:textbox>
                <w:txbxContent>
                  <w:p w14:paraId="3022A7F8" w14:textId="77777777" w:rsidR="00A9178E" w:rsidRPr="00F1385B" w:rsidRDefault="00A9178E" w:rsidP="00895CE7">
                    <w:pPr>
                      <w:pStyle w:val="NormalWeb"/>
                      <w:spacing w:before="0" w:beforeAutospacing="0" w:after="0" w:afterAutospacing="0"/>
                      <w:textAlignment w:val="baseline"/>
                      <w:rPr>
                        <w:rStyle w:val="Strong"/>
                        <w:rFonts w:ascii="Segoe UI" w:hAnsi="Segoe UI" w:cs="Segoe UI"/>
                        <w:color w:val="0B93A0"/>
                        <w:sz w:val="20"/>
                        <w:szCs w:val="20"/>
                        <w:bdr w:val="none" w:sz="0" w:space="0" w:color="auto" w:frame="1"/>
                      </w:rPr>
                    </w:pPr>
                    <w:r w:rsidRPr="00F1385B">
                      <w:rPr>
                        <w:rStyle w:val="Strong"/>
                        <w:rFonts w:ascii="Segoe UI" w:hAnsi="Segoe UI" w:cs="Segoe UI"/>
                        <w:color w:val="0B93A0"/>
                        <w:sz w:val="20"/>
                        <w:szCs w:val="20"/>
                        <w:bdr w:val="none" w:sz="0" w:space="0" w:color="auto" w:frame="1"/>
                      </w:rPr>
                      <w:t>01353 656760</w:t>
                    </w:r>
                  </w:p>
                  <w:p w14:paraId="3C92A172" w14:textId="77777777" w:rsidR="00A9178E" w:rsidRPr="00F1385B" w:rsidRDefault="00A9178E" w:rsidP="00895CE7">
                    <w:pPr>
                      <w:pStyle w:val="NormalWeb"/>
                      <w:spacing w:before="0" w:beforeAutospacing="0" w:after="0" w:afterAutospacing="0"/>
                      <w:textAlignment w:val="baseline"/>
                      <w:rPr>
                        <w:rFonts w:ascii="Segoe UI" w:hAnsi="Segoe UI" w:cs="Segoe UI"/>
                        <w:color w:val="0B93A0"/>
                        <w:sz w:val="20"/>
                        <w:szCs w:val="20"/>
                      </w:rPr>
                    </w:pPr>
                    <w:r w:rsidRPr="00F1385B">
                      <w:rPr>
                        <w:rStyle w:val="Strong"/>
                        <w:rFonts w:ascii="Segoe UI" w:hAnsi="Segoe UI" w:cs="Segoe UI"/>
                        <w:color w:val="0B93A0"/>
                        <w:sz w:val="20"/>
                        <w:szCs w:val="20"/>
                        <w:bdr w:val="none" w:sz="0" w:space="0" w:color="auto" w:frame="1"/>
                      </w:rPr>
                      <w:t>www.demat.org.uk</w:t>
                    </w:r>
                  </w:p>
                  <w:p w14:paraId="60486FC6" w14:textId="77777777" w:rsidR="00A9178E" w:rsidRDefault="00A9178E" w:rsidP="00895CE7">
                    <w:pPr>
                      <w:pStyle w:val="NormalWeb"/>
                      <w:spacing w:before="0" w:beforeAutospacing="0" w:after="0" w:afterAutospacing="0"/>
                      <w:textAlignment w:val="baseline"/>
                      <w:rPr>
                        <w:rFonts w:ascii="Segoe UI" w:hAnsi="Segoe UI" w:cs="Segoe UI"/>
                        <w:b/>
                        <w:bCs/>
                        <w:color w:val="414D9C"/>
                        <w:sz w:val="20"/>
                        <w:szCs w:val="20"/>
                        <w:bdr w:val="none" w:sz="0" w:space="0" w:color="auto" w:frame="1"/>
                      </w:rPr>
                    </w:pPr>
                  </w:p>
                  <w:p w14:paraId="55F4E535" w14:textId="2ABAE92C" w:rsidR="00A9178E" w:rsidRPr="00F1385B" w:rsidRDefault="00A9178E" w:rsidP="00895CE7">
                    <w:pPr>
                      <w:pStyle w:val="NormalWeb"/>
                      <w:spacing w:before="0" w:beforeAutospacing="0" w:after="0" w:afterAutospacing="0"/>
                      <w:textAlignment w:val="baseline"/>
                      <w:rPr>
                        <w:rFonts w:ascii="Segoe UI" w:hAnsi="Segoe UI" w:cs="Segoe UI"/>
                        <w:color w:val="666666"/>
                        <w:sz w:val="20"/>
                        <w:szCs w:val="20"/>
                      </w:rPr>
                    </w:pPr>
                    <w:r w:rsidRPr="00F1385B">
                      <w:rPr>
                        <w:rFonts w:ascii="Segoe UI" w:hAnsi="Segoe UI" w:cs="Segoe UI"/>
                        <w:b/>
                        <w:bCs/>
                        <w:color w:val="414D9C"/>
                        <w:sz w:val="20"/>
                        <w:szCs w:val="20"/>
                        <w:bdr w:val="none" w:sz="0" w:space="0" w:color="auto" w:frame="1"/>
                      </w:rPr>
                      <w:t>DEMAT Office Address:</w:t>
                    </w:r>
                    <w:r w:rsidRPr="00F1385B">
                      <w:rPr>
                        <w:rFonts w:ascii="Segoe UI" w:hAnsi="Segoe UI" w:cs="Segoe UI"/>
                        <w:color w:val="666666"/>
                        <w:sz w:val="20"/>
                        <w:szCs w:val="20"/>
                      </w:rPr>
                      <w:br/>
                    </w:r>
                    <w:r w:rsidRPr="00F1385B">
                      <w:rPr>
                        <w:rFonts w:ascii="Segoe UI" w:hAnsi="Segoe UI" w:cs="Segoe UI"/>
                        <w:color w:val="666666"/>
                        <w:sz w:val="20"/>
                        <w:szCs w:val="20"/>
                        <w:bdr w:val="none" w:sz="0" w:space="0" w:color="auto" w:frame="1"/>
                      </w:rPr>
                      <w:t>Grace Building,</w:t>
                    </w:r>
                    <w:r w:rsidRPr="00F1385B">
                      <w:rPr>
                        <w:rFonts w:ascii="Segoe UI" w:hAnsi="Segoe UI" w:cs="Segoe UI"/>
                        <w:color w:val="666666"/>
                        <w:sz w:val="20"/>
                        <w:szCs w:val="20"/>
                      </w:rPr>
                      <w:t xml:space="preserve"> </w:t>
                    </w:r>
                    <w:r w:rsidRPr="00F1385B">
                      <w:rPr>
                        <w:rFonts w:ascii="Segoe UI" w:hAnsi="Segoe UI" w:cs="Segoe UI"/>
                        <w:color w:val="666666"/>
                        <w:sz w:val="20"/>
                        <w:szCs w:val="20"/>
                        <w:bdr w:val="none" w:sz="0" w:space="0" w:color="auto" w:frame="1"/>
                      </w:rPr>
                      <w:t>8 High Street</w:t>
                    </w:r>
                    <w:r>
                      <w:rPr>
                        <w:rFonts w:ascii="Segoe UI" w:hAnsi="Segoe UI" w:cs="Segoe UI"/>
                        <w:color w:val="666666"/>
                        <w:sz w:val="20"/>
                        <w:szCs w:val="20"/>
                      </w:rPr>
                      <w:t xml:space="preserve">, </w:t>
                    </w:r>
                    <w:r w:rsidRPr="00F1385B">
                      <w:rPr>
                        <w:rFonts w:ascii="Segoe UI" w:hAnsi="Segoe UI" w:cs="Segoe UI"/>
                        <w:color w:val="666666"/>
                        <w:sz w:val="20"/>
                        <w:szCs w:val="20"/>
                        <w:bdr w:val="none" w:sz="0" w:space="0" w:color="auto" w:frame="1"/>
                      </w:rPr>
                      <w:t xml:space="preserve">Ely, Cambridgeshire, </w:t>
                    </w:r>
                    <w:r w:rsidRPr="00E15E7B">
                      <w:rPr>
                        <w:rFonts w:ascii="Segoe UI" w:hAnsi="Segoe UI" w:cs="Segoe UI"/>
                        <w:color w:val="666666"/>
                        <w:sz w:val="20"/>
                        <w:szCs w:val="20"/>
                        <w:bdr w:val="none" w:sz="0" w:space="0" w:color="auto" w:frame="1"/>
                      </w:rPr>
                      <w:t>CB7 4JU</w:t>
                    </w:r>
                  </w:p>
                  <w:p w14:paraId="2F09F9C6" w14:textId="77777777" w:rsidR="00A9178E" w:rsidRDefault="00A9178E" w:rsidP="00895CE7">
                    <w:pPr>
                      <w:rPr>
                        <w:rFonts w:ascii="Segoe UI" w:eastAsia="Times New Roman" w:hAnsi="Segoe UI" w:cs="Segoe UI"/>
                        <w:b/>
                        <w:bCs/>
                        <w:color w:val="666666"/>
                        <w:sz w:val="13"/>
                        <w:szCs w:val="13"/>
                        <w:bdr w:val="none" w:sz="0" w:space="0" w:color="auto" w:frame="1"/>
                        <w:lang w:eastAsia="en-GB"/>
                      </w:rPr>
                    </w:pPr>
                  </w:p>
                  <w:p w14:paraId="2CBFDA67" w14:textId="77777777" w:rsidR="00A9178E" w:rsidRDefault="00A9178E" w:rsidP="00895CE7">
                    <w:pPr>
                      <w:rPr>
                        <w:rFonts w:ascii="Segoe UI" w:eastAsia="Times New Roman" w:hAnsi="Segoe UI" w:cs="Segoe UI"/>
                        <w:b/>
                        <w:bCs/>
                        <w:color w:val="666666"/>
                        <w:sz w:val="13"/>
                        <w:szCs w:val="13"/>
                        <w:bdr w:val="none" w:sz="0" w:space="0" w:color="auto" w:frame="1"/>
                        <w:lang w:eastAsia="en-GB"/>
                      </w:rPr>
                    </w:pPr>
                  </w:p>
                  <w:p w14:paraId="572A611B" w14:textId="77777777" w:rsidR="00A9178E" w:rsidRDefault="00A9178E" w:rsidP="00895CE7">
                    <w:r>
                      <w:rPr>
                        <w:rFonts w:ascii="Segoe UI" w:eastAsia="Times New Roman" w:hAnsi="Segoe UI" w:cs="Segoe UI"/>
                        <w:b/>
                        <w:bCs/>
                        <w:color w:val="666666"/>
                        <w:sz w:val="13"/>
                        <w:szCs w:val="13"/>
                        <w:bdr w:val="none" w:sz="0" w:space="0" w:color="auto" w:frame="1"/>
                        <w:lang w:eastAsia="en-GB"/>
                      </w:rPr>
                      <w:t>T</w:t>
                    </w:r>
                    <w:r w:rsidRPr="001C21F0">
                      <w:rPr>
                        <w:rFonts w:ascii="Segoe UI" w:eastAsia="Times New Roman" w:hAnsi="Segoe UI" w:cs="Segoe UI"/>
                        <w:b/>
                        <w:bCs/>
                        <w:color w:val="666666"/>
                        <w:sz w:val="13"/>
                        <w:szCs w:val="13"/>
                        <w:bdr w:val="none" w:sz="0" w:space="0" w:color="auto" w:frame="1"/>
                        <w:lang w:eastAsia="en-GB"/>
                      </w:rPr>
                      <w:t>he Diocese of Ely Multi-Academy Trust (DEMAT)</w:t>
                    </w:r>
                    <w:r w:rsidRPr="001C21F0">
                      <w:rPr>
                        <w:rFonts w:ascii="Segoe UI" w:eastAsia="Times New Roman" w:hAnsi="Segoe UI" w:cs="Segoe UI"/>
                        <w:color w:val="666666"/>
                        <w:sz w:val="13"/>
                        <w:szCs w:val="13"/>
                        <w:lang w:eastAsia="en-GB"/>
                      </w:rPr>
                      <w:br/>
                    </w:r>
                    <w:r w:rsidRPr="001C21F0">
                      <w:rPr>
                        <w:rFonts w:ascii="Segoe UI" w:eastAsia="Times New Roman" w:hAnsi="Segoe UI" w:cs="Segoe UI"/>
                        <w:color w:val="666666"/>
                        <w:sz w:val="13"/>
                        <w:szCs w:val="13"/>
                        <w:bdr w:val="none" w:sz="0" w:space="0" w:color="auto" w:frame="1"/>
                        <w:lang w:eastAsia="en-GB"/>
                      </w:rPr>
                      <w:t>Company limited by guarantee Number 08464996.</w:t>
                    </w:r>
                    <w:r>
                      <w:rPr>
                        <w:rFonts w:ascii="Segoe UI" w:eastAsia="Times New Roman" w:hAnsi="Segoe UI" w:cs="Segoe UI"/>
                        <w:color w:val="666666"/>
                        <w:sz w:val="13"/>
                        <w:szCs w:val="13"/>
                        <w:lang w:eastAsia="en-GB"/>
                      </w:rPr>
                      <w:t xml:space="preserve"> </w:t>
                    </w:r>
                    <w:r w:rsidRPr="001C21F0">
                      <w:rPr>
                        <w:rFonts w:ascii="Segoe UI" w:eastAsia="Times New Roman" w:hAnsi="Segoe UI" w:cs="Segoe UI"/>
                        <w:color w:val="666666"/>
                        <w:sz w:val="13"/>
                        <w:szCs w:val="13"/>
                        <w:bdr w:val="none" w:sz="0" w:space="0" w:color="auto" w:frame="1"/>
                        <w:lang w:eastAsia="en-GB"/>
                      </w:rPr>
                      <w:t>Registered in England &amp; Wales</w:t>
                    </w:r>
                    <w:r>
                      <w:rPr>
                        <w:rFonts w:ascii="Segoe UI" w:eastAsia="Times New Roman" w:hAnsi="Segoe UI" w:cs="Segoe UI"/>
                        <w:color w:val="666666"/>
                        <w:sz w:val="13"/>
                        <w:szCs w:val="13"/>
                        <w:bdr w:val="none" w:sz="0" w:space="0" w:color="auto" w:frame="1"/>
                        <w:lang w:eastAsia="en-GB"/>
                      </w:rPr>
                      <w:t>.</w:t>
                    </w:r>
                    <w:r w:rsidRPr="001C21F0">
                      <w:rPr>
                        <w:rFonts w:ascii="Segoe UI" w:eastAsia="Times New Roman" w:hAnsi="Segoe UI" w:cs="Segoe UI"/>
                        <w:color w:val="666666"/>
                        <w:sz w:val="13"/>
                        <w:szCs w:val="13"/>
                        <w:lang w:eastAsia="en-GB"/>
                      </w:rPr>
                      <w:br/>
                    </w:r>
                    <w:r w:rsidRPr="001C21F0">
                      <w:rPr>
                        <w:rFonts w:ascii="Segoe UI" w:eastAsia="Times New Roman" w:hAnsi="Segoe UI" w:cs="Segoe UI"/>
                        <w:color w:val="666666"/>
                        <w:sz w:val="13"/>
                        <w:szCs w:val="13"/>
                        <w:bdr w:val="none" w:sz="0" w:space="0" w:color="auto" w:frame="1"/>
                        <w:lang w:eastAsia="en-GB"/>
                      </w:rPr>
                      <w:t>Registered Office: Diocesan Office,</w:t>
                    </w:r>
                    <w:r>
                      <w:rPr>
                        <w:rFonts w:ascii="Segoe UI" w:eastAsia="Times New Roman" w:hAnsi="Segoe UI" w:cs="Segoe UI"/>
                        <w:color w:val="666666"/>
                        <w:sz w:val="13"/>
                        <w:szCs w:val="13"/>
                        <w:lang w:eastAsia="en-GB"/>
                      </w:rPr>
                      <w:t xml:space="preserve"> </w:t>
                    </w:r>
                    <w:r w:rsidRPr="001C21F0">
                      <w:rPr>
                        <w:rFonts w:ascii="Segoe UI" w:eastAsia="Times New Roman" w:hAnsi="Segoe UI" w:cs="Segoe UI"/>
                        <w:color w:val="666666"/>
                        <w:sz w:val="13"/>
                        <w:szCs w:val="13"/>
                        <w:bdr w:val="none" w:sz="0" w:space="0" w:color="auto" w:frame="1"/>
                        <w:lang w:eastAsia="en-GB"/>
                      </w:rPr>
                      <w:t>Bishop Woodford House, Barton Road,</w:t>
                    </w:r>
                    <w:r>
                      <w:rPr>
                        <w:rFonts w:ascii="Segoe UI" w:eastAsia="Times New Roman" w:hAnsi="Segoe UI" w:cs="Segoe UI"/>
                        <w:color w:val="666666"/>
                        <w:sz w:val="13"/>
                        <w:szCs w:val="13"/>
                        <w:lang w:eastAsia="en-GB"/>
                      </w:rPr>
                      <w:t xml:space="preserve"> </w:t>
                    </w:r>
                    <w:r w:rsidRPr="001C21F0">
                      <w:rPr>
                        <w:rFonts w:ascii="Segoe UI" w:eastAsia="Times New Roman" w:hAnsi="Segoe UI" w:cs="Segoe UI"/>
                        <w:color w:val="666666"/>
                        <w:sz w:val="13"/>
                        <w:szCs w:val="13"/>
                        <w:bdr w:val="none" w:sz="0" w:space="0" w:color="auto" w:frame="1"/>
                        <w:lang w:eastAsia="en-GB"/>
                      </w:rPr>
                      <w:t>Ely CB7 4DX</w:t>
                    </w:r>
                  </w:p>
                </w:txbxContent>
              </v:textbox>
              <w10:wrap type="through" anchory="page"/>
            </v:shape>
          </w:pict>
        </mc:Fallback>
      </mc:AlternateContent>
    </w:r>
    <w:r w:rsidRPr="00895CE7">
      <w:rPr>
        <w:noProof/>
        <w:lang w:eastAsia="en-GB"/>
      </w:rPr>
      <w:drawing>
        <wp:anchor distT="0" distB="0" distL="114300" distR="114300" simplePos="0" relativeHeight="251669504" behindDoc="1" locked="0" layoutInCell="1" allowOverlap="1" wp14:anchorId="03BBF223" wp14:editId="31834F7F">
          <wp:simplePos x="0" y="0"/>
          <wp:positionH relativeFrom="column">
            <wp:posOffset>1557655</wp:posOffset>
          </wp:positionH>
          <wp:positionV relativeFrom="page">
            <wp:posOffset>9267825</wp:posOffset>
          </wp:positionV>
          <wp:extent cx="6788785" cy="2461260"/>
          <wp:effectExtent l="0" t="0" r="5715" b="2540"/>
          <wp:wrapThrough wrapText="bothSides">
            <wp:wrapPolygon edited="0">
              <wp:start x="12648" y="0"/>
              <wp:lineTo x="12082" y="223"/>
              <wp:lineTo x="10587" y="1449"/>
              <wp:lineTo x="10223" y="2341"/>
              <wp:lineTo x="9617" y="3455"/>
              <wp:lineTo x="6789" y="10700"/>
              <wp:lineTo x="1697" y="12372"/>
              <wp:lineTo x="1697" y="12706"/>
              <wp:lineTo x="2465" y="14266"/>
              <wp:lineTo x="727" y="16050"/>
              <wp:lineTo x="606" y="16272"/>
              <wp:lineTo x="81" y="17721"/>
              <wp:lineTo x="0" y="18390"/>
              <wp:lineTo x="0" y="20954"/>
              <wp:lineTo x="1657" y="21399"/>
              <wp:lineTo x="1778" y="21511"/>
              <wp:lineTo x="1940" y="21511"/>
              <wp:lineTo x="3515" y="21511"/>
              <wp:lineTo x="4162" y="21399"/>
              <wp:lineTo x="6061" y="19839"/>
              <wp:lineTo x="7314" y="17833"/>
              <wp:lineTo x="10789" y="17833"/>
              <wp:lineTo x="21093" y="16495"/>
              <wp:lineTo x="21052" y="16050"/>
              <wp:lineTo x="21578" y="15269"/>
              <wp:lineTo x="21578" y="14824"/>
              <wp:lineTo x="20568" y="12483"/>
              <wp:lineTo x="19436" y="10700"/>
              <wp:lineTo x="18709" y="8916"/>
              <wp:lineTo x="19355" y="7022"/>
              <wp:lineTo x="19153" y="6464"/>
              <wp:lineTo x="16325" y="1449"/>
              <wp:lineTo x="14749" y="223"/>
              <wp:lineTo x="14102" y="0"/>
              <wp:lineTo x="12648"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s-2.png"/>
                  <pic:cNvPicPr/>
                </pic:nvPicPr>
                <pic:blipFill>
                  <a:blip r:embed="rId1">
                    <a:extLst>
                      <a:ext uri="{28A0092B-C50C-407E-A947-70E740481C1C}">
                        <a14:useLocalDpi xmlns:a14="http://schemas.microsoft.com/office/drawing/2010/main" val="0"/>
                      </a:ext>
                    </a:extLst>
                  </a:blip>
                  <a:stretch>
                    <a:fillRect/>
                  </a:stretch>
                </pic:blipFill>
                <pic:spPr>
                  <a:xfrm>
                    <a:off x="0" y="0"/>
                    <a:ext cx="6788785" cy="2461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634B" w14:textId="77777777" w:rsidR="00DD7F1D" w:rsidRDefault="00DD7F1D" w:rsidP="002D4DBE">
      <w:r>
        <w:separator/>
      </w:r>
    </w:p>
  </w:footnote>
  <w:footnote w:type="continuationSeparator" w:id="0">
    <w:p w14:paraId="3907C2AB" w14:textId="77777777" w:rsidR="00DD7F1D" w:rsidRDefault="00DD7F1D" w:rsidP="002D4D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0931" w14:textId="7FA7C3CB" w:rsidR="00A9178E" w:rsidRDefault="00A9178E">
    <w:pPr>
      <w:pStyle w:val="Header"/>
    </w:pPr>
    <w:r>
      <w:rPr>
        <w:noProof/>
        <w:lang w:eastAsia="en-GB"/>
      </w:rPr>
      <w:drawing>
        <wp:anchor distT="0" distB="0" distL="114300" distR="114300" simplePos="0" relativeHeight="251674624" behindDoc="1" locked="0" layoutInCell="1" allowOverlap="1" wp14:anchorId="32CC26E1" wp14:editId="145A7E40">
          <wp:simplePos x="0" y="0"/>
          <wp:positionH relativeFrom="column">
            <wp:posOffset>-871855</wp:posOffset>
          </wp:positionH>
          <wp:positionV relativeFrom="page">
            <wp:posOffset>-537845</wp:posOffset>
          </wp:positionV>
          <wp:extent cx="3190240" cy="1254760"/>
          <wp:effectExtent l="38100" t="12700" r="0" b="2184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es-1.png"/>
                  <pic:cNvPicPr/>
                </pic:nvPicPr>
                <pic:blipFill>
                  <a:blip r:embed="rId1">
                    <a:extLst>
                      <a:ext uri="{28A0092B-C50C-407E-A947-70E740481C1C}">
                        <a14:useLocalDpi xmlns:a14="http://schemas.microsoft.com/office/drawing/2010/main" val="0"/>
                      </a:ext>
                    </a:extLst>
                  </a:blip>
                  <a:stretch>
                    <a:fillRect/>
                  </a:stretch>
                </pic:blipFill>
                <pic:spPr>
                  <a:xfrm rot="20200342">
                    <a:off x="0" y="0"/>
                    <a:ext cx="3190240" cy="12547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799BEFF1" wp14:editId="6EAA2195">
          <wp:simplePos x="0" y="0"/>
          <wp:positionH relativeFrom="column">
            <wp:posOffset>4567555</wp:posOffset>
          </wp:positionH>
          <wp:positionV relativeFrom="page">
            <wp:posOffset>-231140</wp:posOffset>
          </wp:positionV>
          <wp:extent cx="2705735" cy="190817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AT-logo.png"/>
                  <pic:cNvPicPr/>
                </pic:nvPicPr>
                <pic:blipFill>
                  <a:blip r:embed="rId2">
                    <a:extLst>
                      <a:ext uri="{28A0092B-C50C-407E-A947-70E740481C1C}">
                        <a14:useLocalDpi xmlns:a14="http://schemas.microsoft.com/office/drawing/2010/main" val="0"/>
                      </a:ext>
                    </a:extLst>
                  </a:blip>
                  <a:stretch>
                    <a:fillRect/>
                  </a:stretch>
                </pic:blipFill>
                <pic:spPr>
                  <a:xfrm>
                    <a:off x="0" y="0"/>
                    <a:ext cx="2705735" cy="1908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5D6B" w14:textId="4D52A7D8" w:rsidR="00A9178E" w:rsidRDefault="00A9178E">
    <w:pPr>
      <w:pStyle w:val="Header"/>
    </w:pPr>
    <w:r w:rsidRPr="00895CE7">
      <w:rPr>
        <w:noProof/>
        <w:lang w:eastAsia="en-GB"/>
      </w:rPr>
      <w:drawing>
        <wp:anchor distT="0" distB="0" distL="114300" distR="114300" simplePos="0" relativeHeight="251667456" behindDoc="1" locked="0" layoutInCell="1" allowOverlap="1" wp14:anchorId="265E4A4F" wp14:editId="7DBE8483">
          <wp:simplePos x="0" y="0"/>
          <wp:positionH relativeFrom="column">
            <wp:posOffset>-845185</wp:posOffset>
          </wp:positionH>
          <wp:positionV relativeFrom="page">
            <wp:posOffset>-528320</wp:posOffset>
          </wp:positionV>
          <wp:extent cx="3190240" cy="1254760"/>
          <wp:effectExtent l="38100" t="12700" r="0" b="2184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es-1.png"/>
                  <pic:cNvPicPr/>
                </pic:nvPicPr>
                <pic:blipFill>
                  <a:blip r:embed="rId1">
                    <a:extLst>
                      <a:ext uri="{28A0092B-C50C-407E-A947-70E740481C1C}">
                        <a14:useLocalDpi xmlns:a14="http://schemas.microsoft.com/office/drawing/2010/main" val="0"/>
                      </a:ext>
                    </a:extLst>
                  </a:blip>
                  <a:stretch>
                    <a:fillRect/>
                  </a:stretch>
                </pic:blipFill>
                <pic:spPr>
                  <a:xfrm rot="20200342">
                    <a:off x="0" y="0"/>
                    <a:ext cx="3190240" cy="1254760"/>
                  </a:xfrm>
                  <a:prstGeom prst="rect">
                    <a:avLst/>
                  </a:prstGeom>
                </pic:spPr>
              </pic:pic>
            </a:graphicData>
          </a:graphic>
          <wp14:sizeRelH relativeFrom="page">
            <wp14:pctWidth>0</wp14:pctWidth>
          </wp14:sizeRelH>
          <wp14:sizeRelV relativeFrom="page">
            <wp14:pctHeight>0</wp14:pctHeight>
          </wp14:sizeRelV>
        </wp:anchor>
      </w:drawing>
    </w:r>
    <w:r w:rsidRPr="00895CE7">
      <w:rPr>
        <w:noProof/>
        <w:lang w:eastAsia="en-GB"/>
      </w:rPr>
      <w:drawing>
        <wp:anchor distT="0" distB="0" distL="114300" distR="114300" simplePos="0" relativeHeight="251666432" behindDoc="1" locked="0" layoutInCell="1" allowOverlap="1" wp14:anchorId="6AAE90BC" wp14:editId="10EE993E">
          <wp:simplePos x="0" y="0"/>
          <wp:positionH relativeFrom="column">
            <wp:posOffset>4584700</wp:posOffset>
          </wp:positionH>
          <wp:positionV relativeFrom="page">
            <wp:posOffset>-203835</wp:posOffset>
          </wp:positionV>
          <wp:extent cx="2705735" cy="190817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AT-logo.png"/>
                  <pic:cNvPicPr/>
                </pic:nvPicPr>
                <pic:blipFill>
                  <a:blip r:embed="rId2">
                    <a:extLst>
                      <a:ext uri="{28A0092B-C50C-407E-A947-70E740481C1C}">
                        <a14:useLocalDpi xmlns:a14="http://schemas.microsoft.com/office/drawing/2010/main" val="0"/>
                      </a:ext>
                    </a:extLst>
                  </a:blip>
                  <a:stretch>
                    <a:fillRect/>
                  </a:stretch>
                </pic:blipFill>
                <pic:spPr>
                  <a:xfrm>
                    <a:off x="0" y="0"/>
                    <a:ext cx="2705735" cy="1908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A1B"/>
    <w:multiLevelType w:val="hybridMultilevel"/>
    <w:tmpl w:val="70E2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C4876"/>
    <w:multiLevelType w:val="hybridMultilevel"/>
    <w:tmpl w:val="053E8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D211DC"/>
    <w:multiLevelType w:val="hybridMultilevel"/>
    <w:tmpl w:val="6A9AFE86"/>
    <w:lvl w:ilvl="0" w:tplc="66C87EB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0A5E5C"/>
    <w:multiLevelType w:val="hybridMultilevel"/>
    <w:tmpl w:val="8F58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D38F2"/>
    <w:multiLevelType w:val="hybridMultilevel"/>
    <w:tmpl w:val="3A1EF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C16C7"/>
    <w:multiLevelType w:val="hybridMultilevel"/>
    <w:tmpl w:val="1EF62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10F6E"/>
    <w:multiLevelType w:val="hybridMultilevel"/>
    <w:tmpl w:val="446C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65C2B"/>
    <w:multiLevelType w:val="hybridMultilevel"/>
    <w:tmpl w:val="69CE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36C52"/>
    <w:multiLevelType w:val="hybridMultilevel"/>
    <w:tmpl w:val="FFFFFFFF"/>
    <w:lvl w:ilvl="0" w:tplc="9B56B3EE">
      <w:start w:val="1"/>
      <w:numFmt w:val="bullet"/>
      <w:lvlText w:val=""/>
      <w:lvlJc w:val="left"/>
      <w:pPr>
        <w:ind w:left="720" w:hanging="360"/>
      </w:pPr>
      <w:rPr>
        <w:rFonts w:ascii="Symbol" w:hAnsi="Symbol" w:hint="default"/>
      </w:rPr>
    </w:lvl>
    <w:lvl w:ilvl="1" w:tplc="2244FD38">
      <w:start w:val="1"/>
      <w:numFmt w:val="bullet"/>
      <w:lvlText w:val="o"/>
      <w:lvlJc w:val="left"/>
      <w:pPr>
        <w:ind w:left="1440" w:hanging="360"/>
      </w:pPr>
      <w:rPr>
        <w:rFonts w:ascii="Courier New" w:hAnsi="Courier New" w:hint="default"/>
      </w:rPr>
    </w:lvl>
    <w:lvl w:ilvl="2" w:tplc="E354BD22">
      <w:start w:val="1"/>
      <w:numFmt w:val="bullet"/>
      <w:lvlText w:val=""/>
      <w:lvlJc w:val="left"/>
      <w:pPr>
        <w:ind w:left="2160" w:hanging="360"/>
      </w:pPr>
      <w:rPr>
        <w:rFonts w:ascii="Wingdings" w:hAnsi="Wingdings" w:hint="default"/>
      </w:rPr>
    </w:lvl>
    <w:lvl w:ilvl="3" w:tplc="7340C9D2">
      <w:start w:val="1"/>
      <w:numFmt w:val="bullet"/>
      <w:lvlText w:val=""/>
      <w:lvlJc w:val="left"/>
      <w:pPr>
        <w:ind w:left="2880" w:hanging="360"/>
      </w:pPr>
      <w:rPr>
        <w:rFonts w:ascii="Symbol" w:hAnsi="Symbol" w:hint="default"/>
      </w:rPr>
    </w:lvl>
    <w:lvl w:ilvl="4" w:tplc="3C922B40">
      <w:start w:val="1"/>
      <w:numFmt w:val="bullet"/>
      <w:lvlText w:val="o"/>
      <w:lvlJc w:val="left"/>
      <w:pPr>
        <w:ind w:left="3600" w:hanging="360"/>
      </w:pPr>
      <w:rPr>
        <w:rFonts w:ascii="Courier New" w:hAnsi="Courier New" w:hint="default"/>
      </w:rPr>
    </w:lvl>
    <w:lvl w:ilvl="5" w:tplc="91DC1148">
      <w:start w:val="1"/>
      <w:numFmt w:val="bullet"/>
      <w:lvlText w:val=""/>
      <w:lvlJc w:val="left"/>
      <w:pPr>
        <w:ind w:left="4320" w:hanging="360"/>
      </w:pPr>
      <w:rPr>
        <w:rFonts w:ascii="Wingdings" w:hAnsi="Wingdings" w:hint="default"/>
      </w:rPr>
    </w:lvl>
    <w:lvl w:ilvl="6" w:tplc="71703EEE">
      <w:start w:val="1"/>
      <w:numFmt w:val="bullet"/>
      <w:lvlText w:val=""/>
      <w:lvlJc w:val="left"/>
      <w:pPr>
        <w:ind w:left="5040" w:hanging="360"/>
      </w:pPr>
      <w:rPr>
        <w:rFonts w:ascii="Symbol" w:hAnsi="Symbol" w:hint="default"/>
      </w:rPr>
    </w:lvl>
    <w:lvl w:ilvl="7" w:tplc="892E208A">
      <w:start w:val="1"/>
      <w:numFmt w:val="bullet"/>
      <w:lvlText w:val="o"/>
      <w:lvlJc w:val="left"/>
      <w:pPr>
        <w:ind w:left="5760" w:hanging="360"/>
      </w:pPr>
      <w:rPr>
        <w:rFonts w:ascii="Courier New" w:hAnsi="Courier New" w:hint="default"/>
      </w:rPr>
    </w:lvl>
    <w:lvl w:ilvl="8" w:tplc="BF6AF162">
      <w:start w:val="1"/>
      <w:numFmt w:val="bullet"/>
      <w:lvlText w:val=""/>
      <w:lvlJc w:val="left"/>
      <w:pPr>
        <w:ind w:left="6480" w:hanging="360"/>
      </w:pPr>
      <w:rPr>
        <w:rFonts w:ascii="Wingdings" w:hAnsi="Wingdings" w:hint="default"/>
      </w:rPr>
    </w:lvl>
  </w:abstractNum>
  <w:abstractNum w:abstractNumId="9" w15:restartNumberingAfterBreak="0">
    <w:nsid w:val="41313516"/>
    <w:multiLevelType w:val="hybridMultilevel"/>
    <w:tmpl w:val="88828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4C5583"/>
    <w:multiLevelType w:val="hybridMultilevel"/>
    <w:tmpl w:val="97B8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D7B0A"/>
    <w:multiLevelType w:val="hybridMultilevel"/>
    <w:tmpl w:val="FA06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D4581"/>
    <w:multiLevelType w:val="hybridMultilevel"/>
    <w:tmpl w:val="2D2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7600E"/>
    <w:multiLevelType w:val="hybridMultilevel"/>
    <w:tmpl w:val="725A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85268"/>
    <w:multiLevelType w:val="hybridMultilevel"/>
    <w:tmpl w:val="46604790"/>
    <w:lvl w:ilvl="0" w:tplc="BA084D8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21EB7"/>
    <w:multiLevelType w:val="hybridMultilevel"/>
    <w:tmpl w:val="EA64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A3314"/>
    <w:multiLevelType w:val="hybridMultilevel"/>
    <w:tmpl w:val="9C5A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047F2"/>
    <w:multiLevelType w:val="hybridMultilevel"/>
    <w:tmpl w:val="854E9B6A"/>
    <w:lvl w:ilvl="0" w:tplc="311662FA">
      <w:start w:val="1"/>
      <w:numFmt w:val="decimal"/>
      <w:lvlText w:val="%1."/>
      <w:lvlJc w:val="left"/>
      <w:pPr>
        <w:tabs>
          <w:tab w:val="num" w:pos="720"/>
        </w:tabs>
        <w:ind w:left="720" w:hanging="360"/>
      </w:pPr>
    </w:lvl>
    <w:lvl w:ilvl="1" w:tplc="909C53DE" w:tentative="1">
      <w:start w:val="1"/>
      <w:numFmt w:val="decimal"/>
      <w:lvlText w:val="%2."/>
      <w:lvlJc w:val="left"/>
      <w:pPr>
        <w:tabs>
          <w:tab w:val="num" w:pos="1440"/>
        </w:tabs>
        <w:ind w:left="1440" w:hanging="360"/>
      </w:pPr>
    </w:lvl>
    <w:lvl w:ilvl="2" w:tplc="E0B88A94" w:tentative="1">
      <w:start w:val="1"/>
      <w:numFmt w:val="decimal"/>
      <w:lvlText w:val="%3."/>
      <w:lvlJc w:val="left"/>
      <w:pPr>
        <w:tabs>
          <w:tab w:val="num" w:pos="2160"/>
        </w:tabs>
        <w:ind w:left="2160" w:hanging="360"/>
      </w:pPr>
    </w:lvl>
    <w:lvl w:ilvl="3" w:tplc="CA78DB2A" w:tentative="1">
      <w:start w:val="1"/>
      <w:numFmt w:val="decimal"/>
      <w:lvlText w:val="%4."/>
      <w:lvlJc w:val="left"/>
      <w:pPr>
        <w:tabs>
          <w:tab w:val="num" w:pos="2880"/>
        </w:tabs>
        <w:ind w:left="2880" w:hanging="360"/>
      </w:pPr>
    </w:lvl>
    <w:lvl w:ilvl="4" w:tplc="8684DFCE" w:tentative="1">
      <w:start w:val="1"/>
      <w:numFmt w:val="decimal"/>
      <w:lvlText w:val="%5."/>
      <w:lvlJc w:val="left"/>
      <w:pPr>
        <w:tabs>
          <w:tab w:val="num" w:pos="3600"/>
        </w:tabs>
        <w:ind w:left="3600" w:hanging="360"/>
      </w:pPr>
    </w:lvl>
    <w:lvl w:ilvl="5" w:tplc="9DDC9F24" w:tentative="1">
      <w:start w:val="1"/>
      <w:numFmt w:val="decimal"/>
      <w:lvlText w:val="%6."/>
      <w:lvlJc w:val="left"/>
      <w:pPr>
        <w:tabs>
          <w:tab w:val="num" w:pos="4320"/>
        </w:tabs>
        <w:ind w:left="4320" w:hanging="360"/>
      </w:pPr>
    </w:lvl>
    <w:lvl w:ilvl="6" w:tplc="8ED02BC6" w:tentative="1">
      <w:start w:val="1"/>
      <w:numFmt w:val="decimal"/>
      <w:lvlText w:val="%7."/>
      <w:lvlJc w:val="left"/>
      <w:pPr>
        <w:tabs>
          <w:tab w:val="num" w:pos="5040"/>
        </w:tabs>
        <w:ind w:left="5040" w:hanging="360"/>
      </w:pPr>
    </w:lvl>
    <w:lvl w:ilvl="7" w:tplc="93CECC9E" w:tentative="1">
      <w:start w:val="1"/>
      <w:numFmt w:val="decimal"/>
      <w:lvlText w:val="%8."/>
      <w:lvlJc w:val="left"/>
      <w:pPr>
        <w:tabs>
          <w:tab w:val="num" w:pos="5760"/>
        </w:tabs>
        <w:ind w:left="5760" w:hanging="360"/>
      </w:pPr>
    </w:lvl>
    <w:lvl w:ilvl="8" w:tplc="545C9E64" w:tentative="1">
      <w:start w:val="1"/>
      <w:numFmt w:val="decimal"/>
      <w:lvlText w:val="%9."/>
      <w:lvlJc w:val="left"/>
      <w:pPr>
        <w:tabs>
          <w:tab w:val="num" w:pos="6480"/>
        </w:tabs>
        <w:ind w:left="6480" w:hanging="360"/>
      </w:pPr>
    </w:lvl>
  </w:abstractNum>
  <w:abstractNum w:abstractNumId="18" w15:restartNumberingAfterBreak="0">
    <w:nsid w:val="7A933BF2"/>
    <w:multiLevelType w:val="hybridMultilevel"/>
    <w:tmpl w:val="B3A439F0"/>
    <w:lvl w:ilvl="0" w:tplc="FFFFFFFF">
      <w:start w:val="1"/>
      <w:numFmt w:val="decimal"/>
      <w:pStyle w:val="Heading1"/>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A354A1"/>
    <w:multiLevelType w:val="hybridMultilevel"/>
    <w:tmpl w:val="F5DC9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5A0442"/>
    <w:multiLevelType w:val="hybridMultilevel"/>
    <w:tmpl w:val="FFFFFFFF"/>
    <w:lvl w:ilvl="0" w:tplc="2B0852B2">
      <w:start w:val="1"/>
      <w:numFmt w:val="bullet"/>
      <w:lvlText w:val=""/>
      <w:lvlJc w:val="left"/>
      <w:pPr>
        <w:ind w:left="720" w:hanging="360"/>
      </w:pPr>
      <w:rPr>
        <w:rFonts w:ascii="Symbol" w:hAnsi="Symbol" w:hint="default"/>
      </w:rPr>
    </w:lvl>
    <w:lvl w:ilvl="1" w:tplc="02B08C9E">
      <w:start w:val="1"/>
      <w:numFmt w:val="bullet"/>
      <w:lvlText w:val="o"/>
      <w:lvlJc w:val="left"/>
      <w:pPr>
        <w:ind w:left="1440" w:hanging="360"/>
      </w:pPr>
      <w:rPr>
        <w:rFonts w:ascii="Courier New" w:hAnsi="Courier New" w:hint="default"/>
      </w:rPr>
    </w:lvl>
    <w:lvl w:ilvl="2" w:tplc="32D80D3C">
      <w:start w:val="1"/>
      <w:numFmt w:val="bullet"/>
      <w:lvlText w:val=""/>
      <w:lvlJc w:val="left"/>
      <w:pPr>
        <w:ind w:left="2160" w:hanging="360"/>
      </w:pPr>
      <w:rPr>
        <w:rFonts w:ascii="Wingdings" w:hAnsi="Wingdings" w:hint="default"/>
      </w:rPr>
    </w:lvl>
    <w:lvl w:ilvl="3" w:tplc="29C0EFF8">
      <w:start w:val="1"/>
      <w:numFmt w:val="bullet"/>
      <w:lvlText w:val=""/>
      <w:lvlJc w:val="left"/>
      <w:pPr>
        <w:ind w:left="2880" w:hanging="360"/>
      </w:pPr>
      <w:rPr>
        <w:rFonts w:ascii="Symbol" w:hAnsi="Symbol" w:hint="default"/>
      </w:rPr>
    </w:lvl>
    <w:lvl w:ilvl="4" w:tplc="892243AE">
      <w:start w:val="1"/>
      <w:numFmt w:val="bullet"/>
      <w:lvlText w:val="o"/>
      <w:lvlJc w:val="left"/>
      <w:pPr>
        <w:ind w:left="3600" w:hanging="360"/>
      </w:pPr>
      <w:rPr>
        <w:rFonts w:ascii="Courier New" w:hAnsi="Courier New" w:hint="default"/>
      </w:rPr>
    </w:lvl>
    <w:lvl w:ilvl="5" w:tplc="E986814A">
      <w:start w:val="1"/>
      <w:numFmt w:val="bullet"/>
      <w:lvlText w:val=""/>
      <w:lvlJc w:val="left"/>
      <w:pPr>
        <w:ind w:left="4320" w:hanging="360"/>
      </w:pPr>
      <w:rPr>
        <w:rFonts w:ascii="Wingdings" w:hAnsi="Wingdings" w:hint="default"/>
      </w:rPr>
    </w:lvl>
    <w:lvl w:ilvl="6" w:tplc="83282742">
      <w:start w:val="1"/>
      <w:numFmt w:val="bullet"/>
      <w:lvlText w:val=""/>
      <w:lvlJc w:val="left"/>
      <w:pPr>
        <w:ind w:left="5040" w:hanging="360"/>
      </w:pPr>
      <w:rPr>
        <w:rFonts w:ascii="Symbol" w:hAnsi="Symbol" w:hint="default"/>
      </w:rPr>
    </w:lvl>
    <w:lvl w:ilvl="7" w:tplc="81C4CA7C">
      <w:start w:val="1"/>
      <w:numFmt w:val="bullet"/>
      <w:lvlText w:val="o"/>
      <w:lvlJc w:val="left"/>
      <w:pPr>
        <w:ind w:left="5760" w:hanging="360"/>
      </w:pPr>
      <w:rPr>
        <w:rFonts w:ascii="Courier New" w:hAnsi="Courier New" w:hint="default"/>
      </w:rPr>
    </w:lvl>
    <w:lvl w:ilvl="8" w:tplc="A7B40E06">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6"/>
  </w:num>
  <w:num w:numId="4">
    <w:abstractNumId w:val="15"/>
  </w:num>
  <w:num w:numId="5">
    <w:abstractNumId w:val="9"/>
  </w:num>
  <w:num w:numId="6">
    <w:abstractNumId w:val="13"/>
  </w:num>
  <w:num w:numId="7">
    <w:abstractNumId w:val="19"/>
  </w:num>
  <w:num w:numId="8">
    <w:abstractNumId w:val="1"/>
  </w:num>
  <w:num w:numId="9">
    <w:abstractNumId w:val="5"/>
  </w:num>
  <w:num w:numId="10">
    <w:abstractNumId w:val="18"/>
  </w:num>
  <w:num w:numId="11">
    <w:abstractNumId w:val="17"/>
  </w:num>
  <w:num w:numId="12">
    <w:abstractNumId w:val="2"/>
  </w:num>
  <w:num w:numId="13">
    <w:abstractNumId w:val="2"/>
  </w:num>
  <w:num w:numId="14">
    <w:abstractNumId w:val="0"/>
  </w:num>
  <w:num w:numId="15">
    <w:abstractNumId w:val="11"/>
  </w:num>
  <w:num w:numId="16">
    <w:abstractNumId w:val="12"/>
  </w:num>
  <w:num w:numId="17">
    <w:abstractNumId w:val="14"/>
  </w:num>
  <w:num w:numId="18">
    <w:abstractNumId w:val="10"/>
  </w:num>
  <w:num w:numId="19">
    <w:abstractNumId w:val="3"/>
  </w:num>
  <w:num w:numId="20">
    <w:abstractNumId w:val="7"/>
  </w:num>
  <w:num w:numId="21">
    <w:abstractNumId w:val="16"/>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BE"/>
    <w:rsid w:val="0001145F"/>
    <w:rsid w:val="00023D9D"/>
    <w:rsid w:val="00032697"/>
    <w:rsid w:val="00040924"/>
    <w:rsid w:val="0004135C"/>
    <w:rsid w:val="00051BA0"/>
    <w:rsid w:val="0006532E"/>
    <w:rsid w:val="00074D4B"/>
    <w:rsid w:val="00080803"/>
    <w:rsid w:val="000A1B60"/>
    <w:rsid w:val="000B37D4"/>
    <w:rsid w:val="000C4175"/>
    <w:rsid w:val="000D76E5"/>
    <w:rsid w:val="000E5BB3"/>
    <w:rsid w:val="000F51D3"/>
    <w:rsid w:val="00115521"/>
    <w:rsid w:val="00116C1A"/>
    <w:rsid w:val="00126925"/>
    <w:rsid w:val="0018513E"/>
    <w:rsid w:val="001A0675"/>
    <w:rsid w:val="001C0420"/>
    <w:rsid w:val="001C21F0"/>
    <w:rsid w:val="00205443"/>
    <w:rsid w:val="002079A8"/>
    <w:rsid w:val="00226EB3"/>
    <w:rsid w:val="00262E71"/>
    <w:rsid w:val="00273F59"/>
    <w:rsid w:val="002875BF"/>
    <w:rsid w:val="002D4DBE"/>
    <w:rsid w:val="002E3491"/>
    <w:rsid w:val="00301B6E"/>
    <w:rsid w:val="00305C5C"/>
    <w:rsid w:val="003159E7"/>
    <w:rsid w:val="003311FF"/>
    <w:rsid w:val="0034228D"/>
    <w:rsid w:val="00350373"/>
    <w:rsid w:val="00350FED"/>
    <w:rsid w:val="00354A3F"/>
    <w:rsid w:val="003A140A"/>
    <w:rsid w:val="003B0E6A"/>
    <w:rsid w:val="003C265D"/>
    <w:rsid w:val="004019FA"/>
    <w:rsid w:val="00412A9D"/>
    <w:rsid w:val="00412FA3"/>
    <w:rsid w:val="00420F47"/>
    <w:rsid w:val="00437951"/>
    <w:rsid w:val="00491A6C"/>
    <w:rsid w:val="0049391C"/>
    <w:rsid w:val="004F29C3"/>
    <w:rsid w:val="00513FAE"/>
    <w:rsid w:val="00527897"/>
    <w:rsid w:val="00546F10"/>
    <w:rsid w:val="00547A7F"/>
    <w:rsid w:val="0055067E"/>
    <w:rsid w:val="00587E04"/>
    <w:rsid w:val="005C4A45"/>
    <w:rsid w:val="005D6879"/>
    <w:rsid w:val="005D6FB6"/>
    <w:rsid w:val="005F7EEE"/>
    <w:rsid w:val="006250B0"/>
    <w:rsid w:val="006263E8"/>
    <w:rsid w:val="00645F75"/>
    <w:rsid w:val="00660B9A"/>
    <w:rsid w:val="006840A9"/>
    <w:rsid w:val="006F34A4"/>
    <w:rsid w:val="00716A7D"/>
    <w:rsid w:val="007434CF"/>
    <w:rsid w:val="0077664E"/>
    <w:rsid w:val="007948AD"/>
    <w:rsid w:val="00796869"/>
    <w:rsid w:val="007A42DC"/>
    <w:rsid w:val="007B456D"/>
    <w:rsid w:val="007C173C"/>
    <w:rsid w:val="007C3438"/>
    <w:rsid w:val="007F1105"/>
    <w:rsid w:val="00807D8F"/>
    <w:rsid w:val="008124C7"/>
    <w:rsid w:val="008341FC"/>
    <w:rsid w:val="00837F98"/>
    <w:rsid w:val="0085796C"/>
    <w:rsid w:val="008810D9"/>
    <w:rsid w:val="00885221"/>
    <w:rsid w:val="00895CE7"/>
    <w:rsid w:val="008B0FE0"/>
    <w:rsid w:val="008B5439"/>
    <w:rsid w:val="008D6FB6"/>
    <w:rsid w:val="008E5A9E"/>
    <w:rsid w:val="009337DD"/>
    <w:rsid w:val="00954F95"/>
    <w:rsid w:val="009659D6"/>
    <w:rsid w:val="009878BB"/>
    <w:rsid w:val="009A53D6"/>
    <w:rsid w:val="009A7A50"/>
    <w:rsid w:val="009D4986"/>
    <w:rsid w:val="00A03B03"/>
    <w:rsid w:val="00A06614"/>
    <w:rsid w:val="00A101CB"/>
    <w:rsid w:val="00A46975"/>
    <w:rsid w:val="00A47CE0"/>
    <w:rsid w:val="00A7237E"/>
    <w:rsid w:val="00A863AC"/>
    <w:rsid w:val="00A9178E"/>
    <w:rsid w:val="00A919C9"/>
    <w:rsid w:val="00AB0AFF"/>
    <w:rsid w:val="00AB6AE5"/>
    <w:rsid w:val="00AD216F"/>
    <w:rsid w:val="00AF020F"/>
    <w:rsid w:val="00B06913"/>
    <w:rsid w:val="00B236F1"/>
    <w:rsid w:val="00B304AD"/>
    <w:rsid w:val="00B60BEB"/>
    <w:rsid w:val="00B66F28"/>
    <w:rsid w:val="00B731B6"/>
    <w:rsid w:val="00BB63FA"/>
    <w:rsid w:val="00BD2CA6"/>
    <w:rsid w:val="00C240AB"/>
    <w:rsid w:val="00C37F28"/>
    <w:rsid w:val="00C80FDE"/>
    <w:rsid w:val="00CA7F7C"/>
    <w:rsid w:val="00CB1069"/>
    <w:rsid w:val="00CB2FE8"/>
    <w:rsid w:val="00CC6817"/>
    <w:rsid w:val="00CD74E1"/>
    <w:rsid w:val="00D029D1"/>
    <w:rsid w:val="00D21618"/>
    <w:rsid w:val="00D41BA2"/>
    <w:rsid w:val="00D4436C"/>
    <w:rsid w:val="00D754A5"/>
    <w:rsid w:val="00D821CD"/>
    <w:rsid w:val="00D918E4"/>
    <w:rsid w:val="00DD69BB"/>
    <w:rsid w:val="00DD7F1D"/>
    <w:rsid w:val="00DE174B"/>
    <w:rsid w:val="00DF5B9A"/>
    <w:rsid w:val="00E01ABE"/>
    <w:rsid w:val="00E15E7B"/>
    <w:rsid w:val="00E17606"/>
    <w:rsid w:val="00E3864F"/>
    <w:rsid w:val="00E47231"/>
    <w:rsid w:val="00E67D51"/>
    <w:rsid w:val="00E8347E"/>
    <w:rsid w:val="00EA5372"/>
    <w:rsid w:val="00ED25B9"/>
    <w:rsid w:val="00F1140F"/>
    <w:rsid w:val="00F1385B"/>
    <w:rsid w:val="00F36882"/>
    <w:rsid w:val="00F47021"/>
    <w:rsid w:val="00F577FC"/>
    <w:rsid w:val="00F8095A"/>
    <w:rsid w:val="00FC48FB"/>
    <w:rsid w:val="00FD6C60"/>
    <w:rsid w:val="016A8201"/>
    <w:rsid w:val="01ABA98B"/>
    <w:rsid w:val="027B57A6"/>
    <w:rsid w:val="0287DAA9"/>
    <w:rsid w:val="051EF2F0"/>
    <w:rsid w:val="05359BC8"/>
    <w:rsid w:val="0659E279"/>
    <w:rsid w:val="06790307"/>
    <w:rsid w:val="06861CC2"/>
    <w:rsid w:val="06FBC4C5"/>
    <w:rsid w:val="0888B2A3"/>
    <w:rsid w:val="0A4BFA70"/>
    <w:rsid w:val="0B6898A6"/>
    <w:rsid w:val="0B8715B9"/>
    <w:rsid w:val="0B8CCA92"/>
    <w:rsid w:val="0D074888"/>
    <w:rsid w:val="0EA45D29"/>
    <w:rsid w:val="0EC7417F"/>
    <w:rsid w:val="0EDB1397"/>
    <w:rsid w:val="0FD0C4EF"/>
    <w:rsid w:val="101322F3"/>
    <w:rsid w:val="123D3BF3"/>
    <w:rsid w:val="138008DF"/>
    <w:rsid w:val="13CF3BB2"/>
    <w:rsid w:val="14F65E4D"/>
    <w:rsid w:val="1519AE1E"/>
    <w:rsid w:val="1560F678"/>
    <w:rsid w:val="157D4F1F"/>
    <w:rsid w:val="183D172E"/>
    <w:rsid w:val="1875FA35"/>
    <w:rsid w:val="1C09E341"/>
    <w:rsid w:val="1D591393"/>
    <w:rsid w:val="1F300AF1"/>
    <w:rsid w:val="1F8F14D0"/>
    <w:rsid w:val="1FE1BABA"/>
    <w:rsid w:val="20C88DA0"/>
    <w:rsid w:val="223A0F9C"/>
    <w:rsid w:val="227305DA"/>
    <w:rsid w:val="238DA107"/>
    <w:rsid w:val="250A31C0"/>
    <w:rsid w:val="251A74B1"/>
    <w:rsid w:val="262EB32C"/>
    <w:rsid w:val="267157CE"/>
    <w:rsid w:val="26C90478"/>
    <w:rsid w:val="279520C4"/>
    <w:rsid w:val="290F8C31"/>
    <w:rsid w:val="2946B6F2"/>
    <w:rsid w:val="2A08ECF9"/>
    <w:rsid w:val="2A156635"/>
    <w:rsid w:val="2A6CBA88"/>
    <w:rsid w:val="2AE0552A"/>
    <w:rsid w:val="2C290379"/>
    <w:rsid w:val="2C9CB268"/>
    <w:rsid w:val="2DF6C75B"/>
    <w:rsid w:val="2E196EF8"/>
    <w:rsid w:val="2E42C8FE"/>
    <w:rsid w:val="2F59464B"/>
    <w:rsid w:val="302AB133"/>
    <w:rsid w:val="3030616B"/>
    <w:rsid w:val="31522A9A"/>
    <w:rsid w:val="31A1C8E7"/>
    <w:rsid w:val="31A43064"/>
    <w:rsid w:val="327F678A"/>
    <w:rsid w:val="34113179"/>
    <w:rsid w:val="35F51FE2"/>
    <w:rsid w:val="382324BB"/>
    <w:rsid w:val="384CFC58"/>
    <w:rsid w:val="387F296B"/>
    <w:rsid w:val="3AB30010"/>
    <w:rsid w:val="3AD83506"/>
    <w:rsid w:val="3C3F276A"/>
    <w:rsid w:val="3CDDF83E"/>
    <w:rsid w:val="3DB84ED0"/>
    <w:rsid w:val="3EFC6926"/>
    <w:rsid w:val="3FA8BFA3"/>
    <w:rsid w:val="402A3D6B"/>
    <w:rsid w:val="404710BF"/>
    <w:rsid w:val="4048C2A8"/>
    <w:rsid w:val="40904C01"/>
    <w:rsid w:val="40D2A62B"/>
    <w:rsid w:val="414564E5"/>
    <w:rsid w:val="42F04172"/>
    <w:rsid w:val="43782AFE"/>
    <w:rsid w:val="44120337"/>
    <w:rsid w:val="443D02D2"/>
    <w:rsid w:val="44DC9FAD"/>
    <w:rsid w:val="45B0B686"/>
    <w:rsid w:val="45BEAEAE"/>
    <w:rsid w:val="48280DAE"/>
    <w:rsid w:val="483CFB98"/>
    <w:rsid w:val="4881230E"/>
    <w:rsid w:val="493B34A6"/>
    <w:rsid w:val="494FC940"/>
    <w:rsid w:val="4A4BAB76"/>
    <w:rsid w:val="4AB6582E"/>
    <w:rsid w:val="4AB77327"/>
    <w:rsid w:val="4ACF59AD"/>
    <w:rsid w:val="4B7AD77F"/>
    <w:rsid w:val="4C44D9DF"/>
    <w:rsid w:val="4C80B588"/>
    <w:rsid w:val="4DA8967B"/>
    <w:rsid w:val="4DC8CF0C"/>
    <w:rsid w:val="5026D368"/>
    <w:rsid w:val="50C2D99E"/>
    <w:rsid w:val="517C33D8"/>
    <w:rsid w:val="52ACABE1"/>
    <w:rsid w:val="5307C459"/>
    <w:rsid w:val="5369420B"/>
    <w:rsid w:val="538B54CA"/>
    <w:rsid w:val="53D2B1DE"/>
    <w:rsid w:val="54E23DBB"/>
    <w:rsid w:val="557336B8"/>
    <w:rsid w:val="56553CF3"/>
    <w:rsid w:val="5686CD04"/>
    <w:rsid w:val="57AE9EF7"/>
    <w:rsid w:val="59773A46"/>
    <w:rsid w:val="5C9A18EB"/>
    <w:rsid w:val="5E6B2330"/>
    <w:rsid w:val="5F29822E"/>
    <w:rsid w:val="5FB4406F"/>
    <w:rsid w:val="61A0E219"/>
    <w:rsid w:val="634E7B7E"/>
    <w:rsid w:val="636EA196"/>
    <w:rsid w:val="63D36B8E"/>
    <w:rsid w:val="65BE76C7"/>
    <w:rsid w:val="65D96BCB"/>
    <w:rsid w:val="665B200E"/>
    <w:rsid w:val="66C37FC5"/>
    <w:rsid w:val="66CE6FE5"/>
    <w:rsid w:val="670D774D"/>
    <w:rsid w:val="67D8274F"/>
    <w:rsid w:val="682A7A0C"/>
    <w:rsid w:val="69C9CB8F"/>
    <w:rsid w:val="69EF2485"/>
    <w:rsid w:val="6A721B63"/>
    <w:rsid w:val="6BBC154A"/>
    <w:rsid w:val="6BCE790D"/>
    <w:rsid w:val="6BFCF040"/>
    <w:rsid w:val="6CB21EF4"/>
    <w:rsid w:val="6E1F1DAB"/>
    <w:rsid w:val="6E5A349A"/>
    <w:rsid w:val="6F2F46C3"/>
    <w:rsid w:val="6F9EAC2E"/>
    <w:rsid w:val="6FF399D4"/>
    <w:rsid w:val="7229D2F3"/>
    <w:rsid w:val="729DF2B9"/>
    <w:rsid w:val="75150AD5"/>
    <w:rsid w:val="759F43A1"/>
    <w:rsid w:val="7660CB50"/>
    <w:rsid w:val="77889300"/>
    <w:rsid w:val="78C99395"/>
    <w:rsid w:val="7978966E"/>
    <w:rsid w:val="7AB8DF62"/>
    <w:rsid w:val="7CDEA48D"/>
    <w:rsid w:val="7D896D39"/>
    <w:rsid w:val="7DBE0FD1"/>
    <w:rsid w:val="7DEB0A0A"/>
    <w:rsid w:val="7F235AD5"/>
    <w:rsid w:val="7F4FEE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C9A0"/>
  <w15:chartTrackingRefBased/>
  <w15:docId w15:val="{DE4687E5-CC04-DD4B-AA32-BD1D1B46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B0E6A"/>
    <w:pPr>
      <w:keepNext/>
      <w:keepLines/>
      <w:numPr>
        <w:numId w:val="10"/>
      </w:numPr>
      <w:spacing w:before="480" w:after="120"/>
      <w:outlineLvl w:val="0"/>
    </w:pPr>
    <w:rPr>
      <w:rFonts w:ascii="Arial" w:eastAsia="MS Gothic"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DBE"/>
    <w:pPr>
      <w:tabs>
        <w:tab w:val="center" w:pos="4680"/>
        <w:tab w:val="right" w:pos="9360"/>
      </w:tabs>
    </w:pPr>
  </w:style>
  <w:style w:type="character" w:customStyle="1" w:styleId="HeaderChar">
    <w:name w:val="Header Char"/>
    <w:basedOn w:val="DefaultParagraphFont"/>
    <w:link w:val="Header"/>
    <w:uiPriority w:val="99"/>
    <w:rsid w:val="002D4DBE"/>
  </w:style>
  <w:style w:type="paragraph" w:styleId="Footer">
    <w:name w:val="footer"/>
    <w:basedOn w:val="Normal"/>
    <w:link w:val="FooterChar"/>
    <w:uiPriority w:val="99"/>
    <w:unhideWhenUsed/>
    <w:rsid w:val="002D4DBE"/>
    <w:pPr>
      <w:tabs>
        <w:tab w:val="center" w:pos="4680"/>
        <w:tab w:val="right" w:pos="9360"/>
      </w:tabs>
    </w:pPr>
  </w:style>
  <w:style w:type="character" w:customStyle="1" w:styleId="FooterChar">
    <w:name w:val="Footer Char"/>
    <w:basedOn w:val="DefaultParagraphFont"/>
    <w:link w:val="Footer"/>
    <w:uiPriority w:val="99"/>
    <w:rsid w:val="002D4DBE"/>
  </w:style>
  <w:style w:type="paragraph" w:styleId="NormalWeb">
    <w:name w:val="Normal (Web)"/>
    <w:basedOn w:val="Normal"/>
    <w:uiPriority w:val="99"/>
    <w:unhideWhenUsed/>
    <w:rsid w:val="001C21F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C21F0"/>
    <w:rPr>
      <w:b/>
      <w:bCs/>
    </w:rPr>
  </w:style>
  <w:style w:type="paragraph" w:styleId="ListParagraph">
    <w:name w:val="List Paragraph"/>
    <w:basedOn w:val="Normal"/>
    <w:uiPriority w:val="34"/>
    <w:qFormat/>
    <w:rsid w:val="00080803"/>
    <w:pPr>
      <w:spacing w:after="160" w:line="259" w:lineRule="auto"/>
      <w:ind w:left="720"/>
      <w:contextualSpacing/>
    </w:pPr>
    <w:rPr>
      <w:sz w:val="22"/>
      <w:szCs w:val="22"/>
    </w:rPr>
  </w:style>
  <w:style w:type="table" w:styleId="TableGrid">
    <w:name w:val="Table Grid"/>
    <w:basedOn w:val="TableNormal"/>
    <w:uiPriority w:val="39"/>
    <w:rsid w:val="00807D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5A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7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0E6A"/>
    <w:rPr>
      <w:rFonts w:ascii="Arial" w:eastAsia="MS Gothic"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1386">
      <w:bodyDiv w:val="1"/>
      <w:marLeft w:val="0"/>
      <w:marRight w:val="0"/>
      <w:marTop w:val="0"/>
      <w:marBottom w:val="0"/>
      <w:divBdr>
        <w:top w:val="none" w:sz="0" w:space="0" w:color="auto"/>
        <w:left w:val="none" w:sz="0" w:space="0" w:color="auto"/>
        <w:bottom w:val="none" w:sz="0" w:space="0" w:color="auto"/>
        <w:right w:val="none" w:sz="0" w:space="0" w:color="auto"/>
      </w:divBdr>
    </w:div>
    <w:div w:id="411199584">
      <w:bodyDiv w:val="1"/>
      <w:marLeft w:val="0"/>
      <w:marRight w:val="0"/>
      <w:marTop w:val="0"/>
      <w:marBottom w:val="0"/>
      <w:divBdr>
        <w:top w:val="none" w:sz="0" w:space="0" w:color="auto"/>
        <w:left w:val="none" w:sz="0" w:space="0" w:color="auto"/>
        <w:bottom w:val="none" w:sz="0" w:space="0" w:color="auto"/>
        <w:right w:val="none" w:sz="0" w:space="0" w:color="auto"/>
      </w:divBdr>
    </w:div>
    <w:div w:id="568156068">
      <w:bodyDiv w:val="1"/>
      <w:marLeft w:val="0"/>
      <w:marRight w:val="0"/>
      <w:marTop w:val="0"/>
      <w:marBottom w:val="0"/>
      <w:divBdr>
        <w:top w:val="none" w:sz="0" w:space="0" w:color="auto"/>
        <w:left w:val="none" w:sz="0" w:space="0" w:color="auto"/>
        <w:bottom w:val="none" w:sz="0" w:space="0" w:color="auto"/>
        <w:right w:val="none" w:sz="0" w:space="0" w:color="auto"/>
      </w:divBdr>
    </w:div>
    <w:div w:id="743842256">
      <w:bodyDiv w:val="1"/>
      <w:marLeft w:val="0"/>
      <w:marRight w:val="0"/>
      <w:marTop w:val="0"/>
      <w:marBottom w:val="0"/>
      <w:divBdr>
        <w:top w:val="none" w:sz="0" w:space="0" w:color="auto"/>
        <w:left w:val="none" w:sz="0" w:space="0" w:color="auto"/>
        <w:bottom w:val="none" w:sz="0" w:space="0" w:color="auto"/>
        <w:right w:val="none" w:sz="0" w:space="0" w:color="auto"/>
      </w:divBdr>
    </w:div>
    <w:div w:id="1881627455">
      <w:bodyDiv w:val="1"/>
      <w:marLeft w:val="0"/>
      <w:marRight w:val="0"/>
      <w:marTop w:val="0"/>
      <w:marBottom w:val="0"/>
      <w:divBdr>
        <w:top w:val="none" w:sz="0" w:space="0" w:color="auto"/>
        <w:left w:val="none" w:sz="0" w:space="0" w:color="auto"/>
        <w:bottom w:val="none" w:sz="0" w:space="0" w:color="auto"/>
        <w:right w:val="none" w:sz="0" w:space="0" w:color="auto"/>
      </w:divBdr>
    </w:div>
    <w:div w:id="1901673490">
      <w:bodyDiv w:val="1"/>
      <w:marLeft w:val="0"/>
      <w:marRight w:val="0"/>
      <w:marTop w:val="0"/>
      <w:marBottom w:val="0"/>
      <w:divBdr>
        <w:top w:val="none" w:sz="0" w:space="0" w:color="auto"/>
        <w:left w:val="none" w:sz="0" w:space="0" w:color="auto"/>
        <w:bottom w:val="none" w:sz="0" w:space="0" w:color="auto"/>
        <w:right w:val="none" w:sz="0" w:space="0" w:color="auto"/>
      </w:divBdr>
    </w:div>
    <w:div w:id="2102096086">
      <w:bodyDiv w:val="1"/>
      <w:marLeft w:val="0"/>
      <w:marRight w:val="0"/>
      <w:marTop w:val="0"/>
      <w:marBottom w:val="0"/>
      <w:divBdr>
        <w:top w:val="none" w:sz="0" w:space="0" w:color="auto"/>
        <w:left w:val="none" w:sz="0" w:space="0" w:color="auto"/>
        <w:bottom w:val="none" w:sz="0" w:space="0" w:color="auto"/>
        <w:right w:val="none" w:sz="0" w:space="0" w:color="auto"/>
      </w:divBdr>
    </w:div>
    <w:div w:id="21401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5794e5-7b92-4660-8cb0-99adde5900b8">
      <UserInfo>
        <DisplayName>Amy Weaver</DisplayName>
        <AccountId>140</AccountId>
        <AccountType/>
      </UserInfo>
      <UserInfo>
        <DisplayName>Denise Woodhouse</DisplayName>
        <AccountId>535</AccountId>
        <AccountType/>
      </UserInfo>
      <UserInfo>
        <DisplayName>Sarah Reeson</DisplayName>
        <AccountId>571</AccountId>
        <AccountType/>
      </UserInfo>
      <UserInfo>
        <DisplayName>Claire Gray</DisplayName>
        <AccountId>604</AccountId>
        <AccountType/>
      </UserInfo>
      <UserInfo>
        <DisplayName>David Barrett</DisplayName>
        <AccountId>786</AccountId>
        <AccountType/>
      </UserInfo>
      <UserInfo>
        <DisplayName>Tricia Moss</DisplayName>
        <AccountId>806</AccountId>
        <AccountType/>
      </UserInfo>
      <UserInfo>
        <DisplayName>Catherine Hewitt</DisplayName>
        <AccountId>1130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12846EF9DB342973DE9C3A6C3E4FA" ma:contentTypeVersion="12" ma:contentTypeDescription="Create a new document." ma:contentTypeScope="" ma:versionID="d651d0eb391cb6f990e35dd2ee83652a">
  <xsd:schema xmlns:xsd="http://www.w3.org/2001/XMLSchema" xmlns:xs="http://www.w3.org/2001/XMLSchema" xmlns:p="http://schemas.microsoft.com/office/2006/metadata/properties" xmlns:ns2="4d5794e5-7b92-4660-8cb0-99adde5900b8" xmlns:ns3="1ad53828-1e67-4429-b59e-6aef8ba2ac27" targetNamespace="http://schemas.microsoft.com/office/2006/metadata/properties" ma:root="true" ma:fieldsID="3dd7179efbef8210c9bd07855058b747" ns2:_="" ns3:_="">
    <xsd:import namespace="4d5794e5-7b92-4660-8cb0-99adde5900b8"/>
    <xsd:import namespace="1ad53828-1e67-4429-b59e-6aef8ba2ac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794e5-7b92-4660-8cb0-99adde5900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53828-1e67-4429-b59e-6aef8ba2ac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859DF-F7F6-4955-A4CC-E8A14EFB6070}">
  <ds:schemaRefs>
    <ds:schemaRef ds:uri="http://schemas.microsoft.com/office/2006/metadata/properties"/>
    <ds:schemaRef ds:uri="http://schemas.microsoft.com/office/infopath/2007/PartnerControls"/>
    <ds:schemaRef ds:uri="4d5794e5-7b92-4660-8cb0-99adde5900b8"/>
  </ds:schemaRefs>
</ds:datastoreItem>
</file>

<file path=customXml/itemProps2.xml><?xml version="1.0" encoding="utf-8"?>
<ds:datastoreItem xmlns:ds="http://schemas.openxmlformats.org/officeDocument/2006/customXml" ds:itemID="{514C9FC8-372B-492A-92FB-193341F3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794e5-7b92-4660-8cb0-99adde5900b8"/>
    <ds:schemaRef ds:uri="1ad53828-1e67-4429-b59e-6aef8ba2a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E470E-803E-43F0-86BE-A81C760F2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Infiniti Graphics</dc:creator>
  <cp:keywords/>
  <dc:description/>
  <cp:lastModifiedBy>Rachel Holt</cp:lastModifiedBy>
  <cp:revision>3</cp:revision>
  <dcterms:created xsi:type="dcterms:W3CDTF">2022-09-16T15:37:00Z</dcterms:created>
  <dcterms:modified xsi:type="dcterms:W3CDTF">2022-09-16T15:40:00Z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0x0101007F312846EF9DB342973DE9C3A6C3E4FA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ies>
</file>